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9CE" w:rsidRDefault="007939CE" w:rsidP="007939CE">
      <w:pPr>
        <w:jc w:val="center"/>
        <w:rPr>
          <w:b/>
          <w:sz w:val="24"/>
        </w:rPr>
      </w:pPr>
      <w:r>
        <w:rPr>
          <w:b/>
          <w:sz w:val="24"/>
        </w:rPr>
        <w:t>Сведения</w:t>
      </w:r>
    </w:p>
    <w:p w:rsidR="007939CE" w:rsidRDefault="007939CE" w:rsidP="007939CE">
      <w:pPr>
        <w:jc w:val="center"/>
        <w:rPr>
          <w:b/>
          <w:sz w:val="24"/>
        </w:rPr>
      </w:pPr>
      <w:r>
        <w:rPr>
          <w:b/>
          <w:sz w:val="24"/>
        </w:rPr>
        <w:t>о доходах,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 xml:space="preserve">расходах, об имуществе и обязательствах имущественного характера лиц, руководителей муниципальных казенных учреждений культыры Пушкарского сельсовета, и членов их семей за период </w:t>
      </w:r>
    </w:p>
    <w:p w:rsidR="007939CE" w:rsidRDefault="007939CE" w:rsidP="007939CE">
      <w:pPr>
        <w:jc w:val="center"/>
        <w:rPr>
          <w:b/>
          <w:sz w:val="24"/>
        </w:rPr>
      </w:pPr>
      <w:r>
        <w:rPr>
          <w:b/>
          <w:sz w:val="24"/>
        </w:rPr>
        <w:t>с 1 января 201</w:t>
      </w:r>
      <w:r w:rsidR="00CB1792">
        <w:rPr>
          <w:b/>
          <w:sz w:val="24"/>
          <w:lang w:val="en-US"/>
        </w:rPr>
        <w:t>5</w:t>
      </w:r>
      <w:r>
        <w:rPr>
          <w:b/>
          <w:sz w:val="24"/>
        </w:rPr>
        <w:t xml:space="preserve"> года по 31 декабря 201</w:t>
      </w:r>
      <w:r w:rsidR="00CB1792">
        <w:rPr>
          <w:b/>
          <w:sz w:val="24"/>
          <w:lang w:val="en-US"/>
        </w:rPr>
        <w:t>5</w:t>
      </w:r>
      <w:r>
        <w:rPr>
          <w:b/>
          <w:sz w:val="24"/>
        </w:rPr>
        <w:t xml:space="preserve"> года</w:t>
      </w:r>
    </w:p>
    <w:p w:rsidR="007939CE" w:rsidRDefault="007939CE" w:rsidP="007939CE">
      <w:pPr>
        <w:rPr>
          <w:sz w:val="24"/>
        </w:rPr>
      </w:pPr>
    </w:p>
    <w:tbl>
      <w:tblPr>
        <w:tblW w:w="1624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3"/>
        <w:gridCol w:w="1574"/>
        <w:gridCol w:w="1830"/>
        <w:gridCol w:w="1375"/>
        <w:gridCol w:w="1440"/>
        <w:gridCol w:w="1179"/>
        <w:gridCol w:w="1161"/>
        <w:gridCol w:w="1172"/>
        <w:gridCol w:w="1487"/>
        <w:gridCol w:w="1370"/>
        <w:gridCol w:w="1206"/>
        <w:gridCol w:w="926"/>
        <w:gridCol w:w="1002"/>
      </w:tblGrid>
      <w:tr w:rsidR="007939CE" w:rsidTr="007939CE">
        <w:trPr>
          <w:trHeight w:val="496"/>
          <w:tblHeader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9CE" w:rsidRDefault="007939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7939CE" w:rsidRDefault="007939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9CE" w:rsidRDefault="007939CE" w:rsidP="007939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Фамилия, имя, отчество, </w:t>
            </w:r>
          </w:p>
          <w:p w:rsidR="007939CE" w:rsidRDefault="007939CE" w:rsidP="007939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руководителя муниципального казенного учреждения культуры</w:t>
            </w:r>
            <w:proofErr w:type="gramStart"/>
            <w:r>
              <w:rPr>
                <w:b/>
                <w:sz w:val="20"/>
                <w:szCs w:val="20"/>
              </w:rPr>
              <w:t>.</w:t>
            </w:r>
            <w:proofErr w:type="gramEnd"/>
            <w:r>
              <w:rPr>
                <w:b/>
                <w:sz w:val="20"/>
                <w:szCs w:val="20"/>
              </w:rPr>
              <w:t xml:space="preserve">  </w:t>
            </w: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редставив-шего сведения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9CE" w:rsidRDefault="007939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должности лица, представившего сведения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9CE" w:rsidRDefault="007939CE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Деклари-рованный</w:t>
            </w:r>
            <w:proofErr w:type="gramEnd"/>
            <w:r>
              <w:rPr>
                <w:b/>
                <w:sz w:val="20"/>
                <w:szCs w:val="20"/>
              </w:rPr>
              <w:t xml:space="preserve"> годовой доход за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b/>
                  <w:sz w:val="20"/>
                  <w:szCs w:val="20"/>
                </w:rPr>
                <w:t>2014 г</w:t>
              </w:r>
            </w:smartTag>
            <w:r>
              <w:rPr>
                <w:b/>
                <w:sz w:val="20"/>
                <w:szCs w:val="20"/>
              </w:rPr>
              <w:t>.</w:t>
            </w:r>
          </w:p>
          <w:p w:rsidR="007939CE" w:rsidRDefault="007939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(руб.)</w:t>
            </w:r>
          </w:p>
        </w:tc>
        <w:tc>
          <w:tcPr>
            <w:tcW w:w="4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9CE" w:rsidRDefault="007939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Объекты </w:t>
            </w:r>
            <w:proofErr w:type="gramStart"/>
            <w:r>
              <w:rPr>
                <w:b/>
                <w:sz w:val="20"/>
                <w:szCs w:val="20"/>
              </w:rPr>
              <w:t>недвижимого</w:t>
            </w:r>
            <w:proofErr w:type="gramEnd"/>
            <w:r>
              <w:rPr>
                <w:b/>
                <w:sz w:val="20"/>
                <w:szCs w:val="20"/>
              </w:rPr>
              <w:t xml:space="preserve"> имущества, принадлежащие на праве собственности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9CE" w:rsidRDefault="007939CE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Транспорт-ные</w:t>
            </w:r>
            <w:proofErr w:type="gramEnd"/>
            <w:r>
              <w:rPr>
                <w:b/>
                <w:sz w:val="20"/>
                <w:szCs w:val="20"/>
              </w:rPr>
              <w:t xml:space="preserve"> средства</w:t>
            </w:r>
          </w:p>
        </w:tc>
        <w:tc>
          <w:tcPr>
            <w:tcW w:w="3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9CE" w:rsidRDefault="007939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Объекты </w:t>
            </w:r>
            <w:proofErr w:type="gramStart"/>
            <w:r>
              <w:rPr>
                <w:b/>
                <w:sz w:val="20"/>
                <w:szCs w:val="20"/>
              </w:rPr>
              <w:t>недвижимого</w:t>
            </w:r>
            <w:proofErr w:type="gramEnd"/>
            <w:r>
              <w:rPr>
                <w:b/>
                <w:sz w:val="20"/>
                <w:szCs w:val="20"/>
              </w:rPr>
              <w:t xml:space="preserve"> имущества, находящиеся в пользовании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CE" w:rsidRDefault="007939CE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Сведе-ния</w:t>
            </w:r>
            <w:proofErr w:type="gramEnd"/>
            <w:r>
              <w:rPr>
                <w:b/>
                <w:sz w:val="20"/>
                <w:szCs w:val="20"/>
              </w:rPr>
              <w:t xml:space="preserve"> об источ-никах получе-ния средств, за счет которых совер-шена сделка</w:t>
            </w:r>
          </w:p>
          <w:p w:rsidR="007939CE" w:rsidRDefault="007939C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939CE" w:rsidTr="007939CE">
        <w:trPr>
          <w:trHeight w:val="1254"/>
          <w:tblHeader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9CE" w:rsidRDefault="007939CE">
            <w:pPr>
              <w:rPr>
                <w:b/>
                <w:sz w:val="20"/>
                <w:szCs w:val="20"/>
              </w:rPr>
            </w:pP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9CE" w:rsidRDefault="007939CE">
            <w:pPr>
              <w:rPr>
                <w:b/>
                <w:sz w:val="20"/>
                <w:szCs w:val="20"/>
              </w:rPr>
            </w:pP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9CE" w:rsidRDefault="007939CE">
            <w:pPr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9CE" w:rsidRDefault="007939CE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9CE" w:rsidRDefault="007939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Вид объекта 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9CE" w:rsidRDefault="007939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9CE" w:rsidRDefault="007939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Площадь (кв. м)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9CE" w:rsidRDefault="007939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Страна </w:t>
            </w:r>
            <w:proofErr w:type="gramStart"/>
            <w:r>
              <w:rPr>
                <w:b/>
                <w:sz w:val="20"/>
                <w:szCs w:val="20"/>
              </w:rPr>
              <w:t>располо-жения</w:t>
            </w:r>
            <w:proofErr w:type="gramEnd"/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9CE" w:rsidRDefault="007939CE">
            <w:pPr>
              <w:rPr>
                <w:b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9CE" w:rsidRDefault="007939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Вид объекта 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9CE" w:rsidRDefault="007939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Площадь </w:t>
            </w:r>
          </w:p>
          <w:p w:rsidR="007939CE" w:rsidRDefault="007939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(кв. м)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9CE" w:rsidRDefault="007939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Страна распо-ложе-ния</w:t>
            </w: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9CE" w:rsidRDefault="007939CE">
            <w:pPr>
              <w:rPr>
                <w:b/>
                <w:sz w:val="20"/>
                <w:szCs w:val="20"/>
              </w:rPr>
            </w:pPr>
          </w:p>
        </w:tc>
      </w:tr>
      <w:tr w:rsidR="007939CE" w:rsidTr="007939CE">
        <w:trPr>
          <w:trHeight w:val="318"/>
          <w:tblHeader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9CE" w:rsidRDefault="007939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9CE" w:rsidRDefault="007939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9CE" w:rsidRDefault="007939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9CE" w:rsidRDefault="007939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9CE" w:rsidRDefault="007939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9CE" w:rsidRDefault="007939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9CE" w:rsidRDefault="007939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9CE" w:rsidRDefault="007939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9CE" w:rsidRDefault="007939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9CE" w:rsidRDefault="007939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9CE" w:rsidRDefault="007939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9CE" w:rsidRDefault="007939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9CE" w:rsidRDefault="007939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</w:tr>
      <w:tr w:rsidR="007939CE" w:rsidTr="00027A5E">
        <w:trPr>
          <w:trHeight w:val="813"/>
          <w:tblHeader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9CE" w:rsidRDefault="007939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9CE" w:rsidRDefault="007939CE">
            <w:pPr>
              <w:rPr>
                <w:sz w:val="24"/>
              </w:rPr>
            </w:pPr>
            <w:r>
              <w:rPr>
                <w:sz w:val="24"/>
              </w:rPr>
              <w:t>Торгунакова Елена Юрьевна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9CE" w:rsidRDefault="007939CE">
            <w:pPr>
              <w:rPr>
                <w:sz w:val="24"/>
              </w:rPr>
            </w:pPr>
            <w:r>
              <w:rPr>
                <w:sz w:val="24"/>
              </w:rPr>
              <w:t>Директор МКУК «БСДК»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9CE" w:rsidRPr="00CB1792" w:rsidRDefault="007939CE" w:rsidP="00CB179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27</w:t>
            </w:r>
            <w:r w:rsidR="00CB1792"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="00CB1792">
              <w:rPr>
                <w:sz w:val="20"/>
                <w:szCs w:val="20"/>
                <w:lang w:val="en-US"/>
              </w:rPr>
              <w:t>334</w:t>
            </w:r>
            <w:r>
              <w:rPr>
                <w:sz w:val="20"/>
                <w:szCs w:val="20"/>
              </w:rPr>
              <w:t>,</w:t>
            </w:r>
            <w:r w:rsidR="00CB1792"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9CE" w:rsidRDefault="00793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9CE" w:rsidRDefault="007939CE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9CE" w:rsidRDefault="007939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9CE" w:rsidRDefault="007939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9CE" w:rsidRDefault="007939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9CE" w:rsidRDefault="007939CE">
            <w:pPr>
              <w:rPr>
                <w:sz w:val="24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CE" w:rsidRDefault="007939CE">
            <w:pPr>
              <w:rPr>
                <w:sz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9CE" w:rsidRDefault="007939CE">
            <w:pPr>
              <w:rPr>
                <w:sz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9CE" w:rsidRDefault="007939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A81D0F" w:rsidTr="003E685D">
        <w:trPr>
          <w:trHeight w:val="870"/>
          <w:tblHeader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1D0F" w:rsidRDefault="00A81D0F">
            <w:pPr>
              <w:rPr>
                <w:b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D0F" w:rsidRDefault="00A81D0F">
            <w:pPr>
              <w:rPr>
                <w:sz w:val="24"/>
              </w:rPr>
            </w:pPr>
            <w:r>
              <w:rPr>
                <w:sz w:val="24"/>
              </w:rPr>
              <w:t>сын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0F" w:rsidRDefault="00A81D0F">
            <w:pPr>
              <w:rPr>
                <w:sz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D0F" w:rsidRDefault="00A81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1D0F" w:rsidRDefault="00A81D0F" w:rsidP="002548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1D0F" w:rsidRDefault="00A81D0F" w:rsidP="00254869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1D0F" w:rsidRDefault="00A81D0F" w:rsidP="002548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1D0F" w:rsidRDefault="00A81D0F" w:rsidP="002548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D0F" w:rsidRDefault="00A81D0F" w:rsidP="002548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D0F" w:rsidRDefault="00A81D0F" w:rsidP="00254869">
            <w:pPr>
              <w:rPr>
                <w:sz w:val="24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0F" w:rsidRDefault="00A81D0F" w:rsidP="00254869">
            <w:pPr>
              <w:rPr>
                <w:sz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D0F" w:rsidRDefault="00A81D0F" w:rsidP="00254869">
            <w:pPr>
              <w:rPr>
                <w:sz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D0F" w:rsidRDefault="00A81D0F" w:rsidP="002548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A81D0F" w:rsidTr="007A1FA8">
        <w:trPr>
          <w:trHeight w:val="440"/>
          <w:tblHeader/>
        </w:trPr>
        <w:tc>
          <w:tcPr>
            <w:tcW w:w="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D0F" w:rsidRDefault="00A81D0F">
            <w:pPr>
              <w:rPr>
                <w:b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D0F" w:rsidRDefault="00A81D0F" w:rsidP="007939CE">
            <w:pPr>
              <w:rPr>
                <w:sz w:val="24"/>
              </w:rPr>
            </w:pPr>
            <w:r>
              <w:rPr>
                <w:sz w:val="24"/>
              </w:rPr>
              <w:t>дочь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D0F" w:rsidRDefault="00A81D0F">
            <w:pPr>
              <w:rPr>
                <w:sz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D0F" w:rsidRDefault="00A81D0F" w:rsidP="007939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D0F" w:rsidRDefault="00A81D0F" w:rsidP="002548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D0F" w:rsidRDefault="00A81D0F" w:rsidP="00254869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D0F" w:rsidRDefault="00A81D0F" w:rsidP="002548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D0F" w:rsidRDefault="00A81D0F" w:rsidP="002548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D0F" w:rsidRDefault="00A81D0F" w:rsidP="002548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D0F" w:rsidRDefault="00A81D0F" w:rsidP="00254869">
            <w:pPr>
              <w:rPr>
                <w:sz w:val="24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D0F" w:rsidRDefault="00A81D0F" w:rsidP="00254869">
            <w:pPr>
              <w:rPr>
                <w:sz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D0F" w:rsidRDefault="00A81D0F" w:rsidP="00254869">
            <w:pPr>
              <w:rPr>
                <w:sz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D0F" w:rsidRDefault="00A81D0F" w:rsidP="002548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A81D0F" w:rsidTr="00903FAC">
        <w:trPr>
          <w:trHeight w:val="759"/>
          <w:tblHeader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1D0F" w:rsidRDefault="00A81D0F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D0F" w:rsidRDefault="00A81D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Шелехова Любовь Егоровна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D0F" w:rsidRDefault="00A81D0F">
            <w:pPr>
              <w:rPr>
                <w:sz w:val="20"/>
                <w:szCs w:val="20"/>
                <w:lang w:val="en-US"/>
              </w:rPr>
            </w:pPr>
            <w:r>
              <w:rPr>
                <w:sz w:val="24"/>
              </w:rPr>
              <w:t>Директор МКУК «ПСДК»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D0F" w:rsidRPr="00CB1792" w:rsidRDefault="00A81D0F" w:rsidP="00CB179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 w:rsidR="00CB1792">
              <w:rPr>
                <w:sz w:val="20"/>
                <w:szCs w:val="20"/>
                <w:lang w:val="en-US"/>
              </w:rPr>
              <w:t>35 824</w:t>
            </w:r>
            <w:r>
              <w:rPr>
                <w:sz w:val="20"/>
                <w:szCs w:val="20"/>
              </w:rPr>
              <w:t>,9</w:t>
            </w:r>
            <w:r w:rsidR="00CB1792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1D0F" w:rsidRDefault="00A81D0F" w:rsidP="002548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1D0F" w:rsidRDefault="00A81D0F" w:rsidP="002548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ол.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1D0F" w:rsidRDefault="00A81D0F" w:rsidP="002548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1D0F" w:rsidRDefault="00A81D0F" w:rsidP="002548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0F" w:rsidRDefault="00A81D0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D0F" w:rsidRDefault="00A81D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D0F" w:rsidRDefault="00A81D0F" w:rsidP="00A81D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48,0(совместное пользование)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0F" w:rsidRDefault="00A81D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81D0F" w:rsidRDefault="00A81D0F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D0F" w:rsidRDefault="00A81D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A81D0F" w:rsidTr="0098669C">
        <w:trPr>
          <w:trHeight w:val="140"/>
          <w:tblHeader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1D0F" w:rsidRDefault="00A81D0F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1D0F" w:rsidRDefault="00A81D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D0F" w:rsidRDefault="00A81D0F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1D0F" w:rsidRPr="00CB1792" w:rsidRDefault="00A81D0F" w:rsidP="00CB179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 w:rsidR="00CB1792">
              <w:rPr>
                <w:sz w:val="20"/>
                <w:szCs w:val="20"/>
                <w:lang w:val="en-US"/>
              </w:rPr>
              <w:t>75249</w:t>
            </w:r>
            <w:r>
              <w:rPr>
                <w:sz w:val="20"/>
                <w:szCs w:val="20"/>
              </w:rPr>
              <w:t>,</w:t>
            </w:r>
            <w:r w:rsidR="00CB1792">
              <w:rPr>
                <w:sz w:val="20"/>
                <w:szCs w:val="20"/>
                <w:lang w:val="en-US"/>
              </w:rPr>
              <w:t>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D0F" w:rsidRDefault="00A81D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D0F" w:rsidRDefault="00A81D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D0F" w:rsidRDefault="00A81D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D0F" w:rsidRDefault="00A81D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D0F" w:rsidRDefault="00A81D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 </w:t>
            </w:r>
          </w:p>
          <w:p w:rsidR="00A81D0F" w:rsidRDefault="00A81D0F" w:rsidP="00A81D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ВАЗ 1111 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1D0F" w:rsidRDefault="00A81D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1D0F" w:rsidRDefault="00A81D0F" w:rsidP="002548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48,0(совместное пользование)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D0F" w:rsidRDefault="00A81D0F" w:rsidP="002548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81D0F" w:rsidRDefault="00A81D0F" w:rsidP="00254869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1D0F" w:rsidRDefault="00A81D0F" w:rsidP="002548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A81D0F" w:rsidTr="00A81D0F">
        <w:trPr>
          <w:trHeight w:val="230"/>
          <w:tblHeader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1D0F" w:rsidRDefault="00A81D0F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1D0F" w:rsidRDefault="00A81D0F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1D0F" w:rsidRDefault="00A81D0F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1D0F" w:rsidRDefault="00A81D0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1D0F" w:rsidRDefault="00A81D0F" w:rsidP="0025486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1D0F" w:rsidRDefault="00A81D0F" w:rsidP="002548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ол.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1D0F" w:rsidRDefault="00A81D0F" w:rsidP="002548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108 200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1D0F" w:rsidRDefault="00A81D0F" w:rsidP="002548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D0F" w:rsidRDefault="00A81D0F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1D0F" w:rsidRDefault="00A81D0F">
            <w:pPr>
              <w:rPr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1D0F" w:rsidRDefault="00A81D0F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1D0F" w:rsidRDefault="00A81D0F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1D0F" w:rsidRDefault="00A81D0F">
            <w:pPr>
              <w:rPr>
                <w:sz w:val="20"/>
                <w:szCs w:val="20"/>
              </w:rPr>
            </w:pPr>
          </w:p>
        </w:tc>
      </w:tr>
      <w:tr w:rsidR="00A81D0F" w:rsidTr="0098669C">
        <w:trPr>
          <w:trHeight w:val="320"/>
          <w:tblHeader/>
        </w:trPr>
        <w:tc>
          <w:tcPr>
            <w:tcW w:w="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D0F" w:rsidRDefault="00A81D0F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D0F" w:rsidRDefault="00A81D0F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D0F" w:rsidRDefault="00A81D0F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D0F" w:rsidRDefault="00A81D0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1D0F" w:rsidRDefault="00A81D0F" w:rsidP="00254869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1D0F" w:rsidRDefault="00A81D0F" w:rsidP="00254869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1D0F" w:rsidRDefault="00A81D0F" w:rsidP="00254869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1D0F" w:rsidRDefault="00A81D0F" w:rsidP="00254869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D0F" w:rsidRDefault="00A81D0F" w:rsidP="00A81D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 </w:t>
            </w:r>
          </w:p>
          <w:p w:rsidR="00A81D0F" w:rsidRDefault="00A81D0F" w:rsidP="00A81D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21102</w:t>
            </w:r>
          </w:p>
        </w:tc>
        <w:tc>
          <w:tcPr>
            <w:tcW w:w="1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D0F" w:rsidRDefault="00A81D0F">
            <w:pPr>
              <w:rPr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D0F" w:rsidRDefault="00A81D0F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D0F" w:rsidRDefault="00A81D0F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D0F" w:rsidRDefault="00A81D0F">
            <w:pPr>
              <w:rPr>
                <w:sz w:val="20"/>
                <w:szCs w:val="20"/>
              </w:rPr>
            </w:pPr>
          </w:p>
        </w:tc>
      </w:tr>
      <w:tr w:rsidR="002F3A7D" w:rsidTr="002F3A7D">
        <w:trPr>
          <w:gridBefore w:val="1"/>
          <w:wBefore w:w="523" w:type="dxa"/>
          <w:trHeight w:val="624"/>
          <w:tblHeader/>
        </w:trPr>
        <w:tc>
          <w:tcPr>
            <w:tcW w:w="4779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  <w:hideMark/>
          </w:tcPr>
          <w:p w:rsidR="002F3A7D" w:rsidRDefault="002F3A7D">
            <w:pPr>
              <w:rPr>
                <w:sz w:val="24"/>
              </w:rPr>
            </w:pPr>
          </w:p>
        </w:tc>
        <w:tc>
          <w:tcPr>
            <w:tcW w:w="495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F3A7D" w:rsidRDefault="002F3A7D">
            <w:pPr>
              <w:rPr>
                <w:sz w:val="20"/>
                <w:szCs w:val="20"/>
              </w:rPr>
            </w:pPr>
          </w:p>
        </w:tc>
        <w:tc>
          <w:tcPr>
            <w:tcW w:w="5991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F3A7D" w:rsidRDefault="002F3A7D">
            <w:pPr>
              <w:jc w:val="center"/>
              <w:rPr>
                <w:sz w:val="20"/>
                <w:szCs w:val="20"/>
              </w:rPr>
            </w:pPr>
          </w:p>
        </w:tc>
      </w:tr>
      <w:tr w:rsidR="002F3A7D" w:rsidTr="002F3A7D">
        <w:trPr>
          <w:gridBefore w:val="1"/>
          <w:wBefore w:w="523" w:type="dxa"/>
          <w:trHeight w:val="547"/>
          <w:tblHeader/>
        </w:trPr>
        <w:tc>
          <w:tcPr>
            <w:tcW w:w="4779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:rsidR="002F3A7D" w:rsidRDefault="002F3A7D">
            <w:pPr>
              <w:rPr>
                <w:sz w:val="24"/>
              </w:rPr>
            </w:pPr>
          </w:p>
        </w:tc>
        <w:tc>
          <w:tcPr>
            <w:tcW w:w="4952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F3A7D" w:rsidRDefault="002F3A7D">
            <w:pPr>
              <w:rPr>
                <w:sz w:val="24"/>
              </w:rPr>
            </w:pPr>
          </w:p>
        </w:tc>
        <w:tc>
          <w:tcPr>
            <w:tcW w:w="5991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F3A7D" w:rsidRDefault="002F3A7D">
            <w:pPr>
              <w:rPr>
                <w:sz w:val="20"/>
                <w:szCs w:val="20"/>
              </w:rPr>
            </w:pPr>
          </w:p>
        </w:tc>
      </w:tr>
      <w:tr w:rsidR="002F3A7D" w:rsidTr="002F3A7D">
        <w:trPr>
          <w:gridBefore w:val="1"/>
          <w:wBefore w:w="523" w:type="dxa"/>
          <w:trHeight w:val="2910"/>
          <w:tblHeader/>
        </w:trPr>
        <w:tc>
          <w:tcPr>
            <w:tcW w:w="1572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3A7D" w:rsidRDefault="002F3A7D">
            <w:pPr>
              <w:jc w:val="center"/>
              <w:rPr>
                <w:sz w:val="20"/>
                <w:szCs w:val="20"/>
              </w:rPr>
            </w:pPr>
          </w:p>
        </w:tc>
      </w:tr>
      <w:tr w:rsidR="002F3A7D" w:rsidTr="002F3A7D">
        <w:trPr>
          <w:gridBefore w:val="1"/>
          <w:gridAfter w:val="5"/>
          <w:wBefore w:w="523" w:type="dxa"/>
          <w:wAfter w:w="5991" w:type="dxa"/>
          <w:trHeight w:val="300"/>
          <w:tblHeader/>
        </w:trPr>
        <w:tc>
          <w:tcPr>
            <w:tcW w:w="1574" w:type="dxa"/>
            <w:vMerge w:val="restart"/>
            <w:tcBorders>
              <w:top w:val="nil"/>
              <w:left w:val="nil"/>
              <w:right w:val="nil"/>
            </w:tcBorders>
          </w:tcPr>
          <w:p w:rsidR="002F3A7D" w:rsidRDefault="002F3A7D">
            <w:pPr>
              <w:rPr>
                <w:sz w:val="24"/>
              </w:rPr>
            </w:pPr>
          </w:p>
        </w:tc>
        <w:tc>
          <w:tcPr>
            <w:tcW w:w="4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3A7D" w:rsidRDefault="002F3A7D">
            <w:pPr>
              <w:rPr>
                <w:sz w:val="24"/>
              </w:rPr>
            </w:pPr>
          </w:p>
        </w:tc>
        <w:tc>
          <w:tcPr>
            <w:tcW w:w="3512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2F3A7D" w:rsidRDefault="002F3A7D">
            <w:pPr>
              <w:rPr>
                <w:sz w:val="24"/>
              </w:rPr>
            </w:pPr>
          </w:p>
        </w:tc>
      </w:tr>
      <w:tr w:rsidR="002F3A7D" w:rsidTr="002F3A7D">
        <w:trPr>
          <w:gridBefore w:val="1"/>
          <w:gridAfter w:val="5"/>
          <w:wBefore w:w="523" w:type="dxa"/>
          <w:wAfter w:w="5991" w:type="dxa"/>
          <w:trHeight w:val="1956"/>
          <w:tblHeader/>
        </w:trPr>
        <w:tc>
          <w:tcPr>
            <w:tcW w:w="157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F3A7D" w:rsidRDefault="002F3A7D">
            <w:pPr>
              <w:rPr>
                <w:sz w:val="24"/>
              </w:rPr>
            </w:pPr>
          </w:p>
        </w:tc>
        <w:tc>
          <w:tcPr>
            <w:tcW w:w="4645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2F3A7D" w:rsidRDefault="002F3A7D">
            <w:pPr>
              <w:rPr>
                <w:sz w:val="24"/>
              </w:rPr>
            </w:pPr>
          </w:p>
        </w:tc>
        <w:tc>
          <w:tcPr>
            <w:tcW w:w="3512" w:type="dxa"/>
            <w:gridSpan w:val="3"/>
            <w:vMerge/>
            <w:tcBorders>
              <w:top w:val="nil"/>
              <w:left w:val="nil"/>
              <w:right w:val="nil"/>
            </w:tcBorders>
            <w:hideMark/>
          </w:tcPr>
          <w:p w:rsidR="002F3A7D" w:rsidRDefault="002F3A7D">
            <w:pPr>
              <w:rPr>
                <w:sz w:val="24"/>
              </w:rPr>
            </w:pPr>
          </w:p>
        </w:tc>
      </w:tr>
      <w:tr w:rsidR="002F3A7D" w:rsidTr="002F3A7D">
        <w:trPr>
          <w:gridBefore w:val="1"/>
          <w:gridAfter w:val="5"/>
          <w:wBefore w:w="523" w:type="dxa"/>
          <w:wAfter w:w="5991" w:type="dxa"/>
          <w:trHeight w:val="300"/>
          <w:tblHeader/>
        </w:trPr>
        <w:tc>
          <w:tcPr>
            <w:tcW w:w="1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3A7D" w:rsidRDefault="002F3A7D">
            <w:pPr>
              <w:rPr>
                <w:sz w:val="24"/>
              </w:rPr>
            </w:pPr>
          </w:p>
        </w:tc>
        <w:tc>
          <w:tcPr>
            <w:tcW w:w="464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3A7D" w:rsidRDefault="002F3A7D">
            <w:pPr>
              <w:rPr>
                <w:sz w:val="24"/>
              </w:rPr>
            </w:pPr>
          </w:p>
        </w:tc>
        <w:tc>
          <w:tcPr>
            <w:tcW w:w="35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3A7D" w:rsidRDefault="002F3A7D">
            <w:pPr>
              <w:rPr>
                <w:sz w:val="24"/>
              </w:rPr>
            </w:pPr>
          </w:p>
        </w:tc>
      </w:tr>
      <w:tr w:rsidR="002F3A7D" w:rsidTr="002F3A7D">
        <w:trPr>
          <w:gridBefore w:val="1"/>
          <w:wBefore w:w="523" w:type="dxa"/>
          <w:trHeight w:val="520"/>
          <w:tblHeader/>
        </w:trPr>
        <w:tc>
          <w:tcPr>
            <w:tcW w:w="1572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F3A7D" w:rsidRDefault="002F3A7D">
            <w:pPr>
              <w:jc w:val="center"/>
              <w:rPr>
                <w:sz w:val="20"/>
                <w:szCs w:val="20"/>
              </w:rPr>
            </w:pPr>
          </w:p>
        </w:tc>
      </w:tr>
    </w:tbl>
    <w:p w:rsidR="007939CE" w:rsidRDefault="007939CE" w:rsidP="007939CE">
      <w:pPr>
        <w:rPr>
          <w:lang w:val="en-US"/>
        </w:rPr>
      </w:pPr>
    </w:p>
    <w:p w:rsidR="007939CE" w:rsidRDefault="007939CE" w:rsidP="007939CE">
      <w:pPr>
        <w:rPr>
          <w:lang w:val="en-US"/>
        </w:rPr>
      </w:pPr>
    </w:p>
    <w:p w:rsidR="008D5B91" w:rsidRDefault="008D5B91"/>
    <w:sectPr w:rsidR="008D5B91" w:rsidSect="007939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39CE"/>
    <w:rsid w:val="002F3A7D"/>
    <w:rsid w:val="00315E66"/>
    <w:rsid w:val="005551E7"/>
    <w:rsid w:val="00743AA9"/>
    <w:rsid w:val="00782827"/>
    <w:rsid w:val="007939CE"/>
    <w:rsid w:val="008D5B91"/>
    <w:rsid w:val="00994460"/>
    <w:rsid w:val="00A81D0F"/>
    <w:rsid w:val="00CB1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9C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4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2015-06-03T12:48:00Z</dcterms:created>
  <dcterms:modified xsi:type="dcterms:W3CDTF">2017-03-24T04:33:00Z</dcterms:modified>
</cp:coreProperties>
</file>