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A2" w:rsidRPr="00205CA2" w:rsidRDefault="00205CA2" w:rsidP="00205CA2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CA2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Pr="00205CA2">
        <w:rPr>
          <w:rFonts w:ascii="Times New Roman" w:hAnsi="Times New Roman" w:cs="Times New Roman"/>
          <w:b/>
          <w:bCs/>
          <w:sz w:val="24"/>
          <w:szCs w:val="24"/>
        </w:rPr>
        <w:t>«Предоставление порубочного билета и (или)  разрешения на пересадку деревьев и кустарников</w:t>
      </w:r>
      <w:r w:rsidRPr="00205CA2">
        <w:rPr>
          <w:rFonts w:ascii="Times New Roman" w:eastAsia="Lucida Sans Unicode" w:hAnsi="Times New Roman" w:cs="Tahoma"/>
          <w:b/>
          <w:color w:val="000000"/>
          <w:kern w:val="2"/>
          <w:sz w:val="24"/>
          <w:szCs w:val="24"/>
          <w:lang w:bidi="en-US"/>
        </w:rPr>
        <w:t xml:space="preserve"> на территории Пушкарского сельсовета Кореневского  района Курской области</w:t>
      </w:r>
      <w:r w:rsidRPr="00205CA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05CA2" w:rsidRPr="00682912" w:rsidRDefault="00205CA2" w:rsidP="00205CA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205CA2" w:rsidRPr="00682912" w:rsidRDefault="00205CA2" w:rsidP="00205CA2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 услуги осуществляется в </w:t>
      </w:r>
      <w:proofErr w:type="gramStart"/>
      <w:r w:rsidRPr="00682912">
        <w:rPr>
          <w:rFonts w:ascii="Times New Roman" w:hAnsi="Times New Roman" w:cs="Times New Roman"/>
          <w:color w:val="auto"/>
          <w:sz w:val="24"/>
          <w:szCs w:val="24"/>
        </w:rPr>
        <w:t>соответствии</w:t>
      </w:r>
      <w:proofErr w:type="gramEnd"/>
      <w:r w:rsidRPr="00682912">
        <w:rPr>
          <w:rFonts w:ascii="Times New Roman" w:hAnsi="Times New Roman" w:cs="Times New Roman"/>
          <w:color w:val="auto"/>
          <w:sz w:val="24"/>
          <w:szCs w:val="24"/>
        </w:rPr>
        <w:t xml:space="preserve"> со следующими нормативными правовыми актами:</w:t>
      </w:r>
    </w:p>
    <w:p w:rsidR="00205CA2" w:rsidRPr="00682912" w:rsidRDefault="00205CA2" w:rsidP="00205CA2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770F5" w:rsidRPr="00AF2D2C" w:rsidRDefault="00C770F5" w:rsidP="00205C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2D2C">
        <w:rPr>
          <w:rFonts w:ascii="Times New Roman" w:hAnsi="Times New Roman" w:cs="Times New Roman"/>
          <w:bCs/>
          <w:sz w:val="24"/>
          <w:szCs w:val="24"/>
        </w:rPr>
        <w:t xml:space="preserve">- Земельный кодекс Российской Федерации от 25 октября 2001     № 136-ФЗ («Российская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2001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211-212, «Парламентская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2001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204-205, в Собрании законодательства Российской Федерации от 29 октября </w:t>
      </w:r>
      <w:smartTag w:uri="urn:schemas-microsoft-com:office:smarttags" w:element="metricconverter">
        <w:smartTagPr>
          <w:attr w:name="ProductID" w:val="2001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2001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>. № 44 ст. 4147);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 xml:space="preserve">- Жилищный кодекс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2004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188-ФЗ («Российская газета» от 12 января </w:t>
      </w:r>
      <w:smartTag w:uri="urn:schemas-microsoft-com:office:smarttags" w:element="metricconverter">
        <w:smartTagPr>
          <w:attr w:name="ProductID" w:val="2005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2005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1, «Парламентская газета» от 15 января </w:t>
      </w:r>
      <w:smartTag w:uri="urn:schemas-microsoft-com:office:smarttags" w:element="metricconverter">
        <w:smartTagPr>
          <w:attr w:name="ProductID" w:val="2005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2005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7-8, 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5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2005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>. № 1 (часть I) ст. 14);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 xml:space="preserve">- Градостроительный кодекс Российской Федерации от 29.12.2004 № 190-ФЗ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2004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290,  «Парламентская газета» от 14 января </w:t>
      </w:r>
      <w:smartTag w:uri="urn:schemas-microsoft-com:office:smarttags" w:element="metricconverter">
        <w:smartTagPr>
          <w:attr w:name="ProductID" w:val="2005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2005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5-6, 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5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2005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>. №1 (часть I) ст. 16);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 xml:space="preserve">- Лесной кодекс Российской Федерации от 04.12.2006 № 200 - ФЗ («Российская газета» от 8 декабря </w:t>
      </w:r>
      <w:smartTag w:uri="urn:schemas-microsoft-com:office:smarttags" w:element="metricconverter">
        <w:smartTagPr>
          <w:attr w:name="ProductID" w:val="2006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2006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>. № 277);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>- Федеральный закон  от 24.11.1995 №  181-ФЗ (ред. от 29.12.2017) «О социальной защите инвалидов в Российской Федерации»</w:t>
      </w:r>
      <w:r w:rsidRPr="00AF2D2C">
        <w:rPr>
          <w:rFonts w:ascii="Times New Roman" w:hAnsi="Times New Roman" w:cs="Times New Roman"/>
          <w:sz w:val="24"/>
          <w:szCs w:val="24"/>
        </w:rPr>
        <w:t xml:space="preserve"> (</w:t>
      </w:r>
      <w:r w:rsidRPr="00AF2D2C">
        <w:rPr>
          <w:rFonts w:ascii="Times New Roman" w:hAnsi="Times New Roman" w:cs="Times New Roman"/>
          <w:bCs/>
          <w:sz w:val="24"/>
          <w:szCs w:val="24"/>
        </w:rPr>
        <w:t>Первоначальный текст документа опубликован в изданиях «Собрание законодательства РФ», 27.11.1995, № 48, ст. 4563, «Российская газета», № 234, 02.12.1995);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 xml:space="preserve">- Федеральный закон от 10.01.2002 № 7-ФЗ «Об охране окружающей среды» («Российская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2002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6, «Парламентская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2002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9, Собрание законодательства Российской Федерации от 14 января </w:t>
      </w:r>
      <w:smartTag w:uri="urn:schemas-microsoft-com:office:smarttags" w:element="metricconverter">
        <w:smartTagPr>
          <w:attr w:name="ProductID" w:val="2002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2002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>. № 2 ст. 133;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>- Федеральный закон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>- Федеральный закон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C770F5" w:rsidRPr="00AF2D2C" w:rsidRDefault="00C770F5" w:rsidP="00205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 xml:space="preserve">- Федеральный закон от 27.07.2006 № 152-ФЗ (ред. от 29.07.2017) «О персональных данных» </w:t>
      </w:r>
      <w:r w:rsidRPr="00AF2D2C">
        <w:rPr>
          <w:rFonts w:ascii="Times New Roman" w:hAnsi="Times New Roman" w:cs="Times New Roman"/>
          <w:sz w:val="24"/>
          <w:szCs w:val="24"/>
        </w:rPr>
        <w:t xml:space="preserve">(«Российская газета» , №  165, 29.07.2006);  </w:t>
      </w:r>
    </w:p>
    <w:p w:rsidR="00C770F5" w:rsidRPr="00AF2D2C" w:rsidRDefault="00C770F5" w:rsidP="00205C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 xml:space="preserve">- Постановление Правительства Российской Федерации от 8 мая </w:t>
      </w:r>
      <w:smartTag w:uri="urn:schemas-microsoft-com:office:smarttags" w:element="metricconverter">
        <w:smartTagPr>
          <w:attr w:name="ProductID" w:val="2007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2007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273 «Об исчислении размера вреда, причиненного лесам вследствие нарушения лесного законодательства» (Собрание законодательства Российской Федерации от 14 мая </w:t>
      </w:r>
      <w:smartTag w:uri="urn:schemas-microsoft-com:office:smarttags" w:element="metricconverter">
        <w:smartTagPr>
          <w:attr w:name="ProductID" w:val="2007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2007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 xml:space="preserve">. № 20 ст. 2437, «Российская газета» от 23 мая </w:t>
      </w:r>
      <w:smartTag w:uri="urn:schemas-microsoft-com:office:smarttags" w:element="metricconverter">
        <w:smartTagPr>
          <w:attr w:name="ProductID" w:val="2007 г"/>
        </w:smartTagPr>
        <w:r w:rsidRPr="00AF2D2C">
          <w:rPr>
            <w:rFonts w:ascii="Times New Roman" w:hAnsi="Times New Roman" w:cs="Times New Roman"/>
            <w:bCs/>
            <w:sz w:val="24"/>
            <w:szCs w:val="24"/>
          </w:rPr>
          <w:t>2007 г</w:t>
        </w:r>
      </w:smartTag>
      <w:r w:rsidRPr="00AF2D2C">
        <w:rPr>
          <w:rFonts w:ascii="Times New Roman" w:hAnsi="Times New Roman" w:cs="Times New Roman"/>
          <w:bCs/>
          <w:sz w:val="24"/>
          <w:szCs w:val="24"/>
        </w:rPr>
        <w:t>. № 107);</w:t>
      </w:r>
    </w:p>
    <w:p w:rsidR="00C770F5" w:rsidRPr="00AF2D2C" w:rsidRDefault="00C770F5" w:rsidP="00205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2C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AF2D2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F2D2C">
        <w:rPr>
          <w:rFonts w:ascii="Times New Roman" w:hAnsi="Times New Roman" w:cs="Times New Roman"/>
          <w:sz w:val="24"/>
          <w:szCs w:val="24"/>
        </w:rPr>
        <w:t xml:space="preserve">  Правительства Российской Федерации от 30.04.2014 № 403 «Об исчерпывающем перечне процедур в сфере жилищного строительства» («Собрание законодательства РФ», 12.05.2014, № 19, ст. 2437);</w:t>
      </w:r>
    </w:p>
    <w:p w:rsidR="00C770F5" w:rsidRPr="00AF2D2C" w:rsidRDefault="00C770F5" w:rsidP="00205CA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2D2C">
        <w:rPr>
          <w:rFonts w:ascii="Times New Roman" w:hAnsi="Times New Roman" w:cs="Times New Roman"/>
          <w:bCs/>
          <w:sz w:val="24"/>
          <w:szCs w:val="24"/>
        </w:rPr>
        <w:t>- Закон Курской области от 04.01.2003 № 1-ЗКО «Об  административных правонарушениях в Курской области» (</w:t>
      </w:r>
      <w:r w:rsidRPr="00AF2D2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F2D2C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AF2D2C">
        <w:rPr>
          <w:rFonts w:ascii="Times New Roman" w:hAnsi="Times New Roman" w:cs="Times New Roman"/>
          <w:sz w:val="24"/>
          <w:szCs w:val="24"/>
        </w:rPr>
        <w:t xml:space="preserve"> правда», № 4-5, 11.01.2003, «Курск», № 3, 15.01.2003);</w:t>
      </w:r>
    </w:p>
    <w:p w:rsidR="00C770F5" w:rsidRPr="00AF2D2C" w:rsidRDefault="00D7060C" w:rsidP="00205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0F5" w:rsidRPr="00AF2D2C">
        <w:rPr>
          <w:rFonts w:ascii="Times New Roman" w:hAnsi="Times New Roman" w:cs="Times New Roman"/>
          <w:sz w:val="24"/>
          <w:szCs w:val="24"/>
        </w:rPr>
        <w:t>распоряжение Правительства Курской области от 11.08.2006 № 446-р «О Методике оценки действительной восстановительной стоимости, а также ущерба, возмещаемого за вынужденный или незаконный снос зеленых насаждений, расположенных на территориях муниципальных образований» (Документ опубликован не был);</w:t>
      </w:r>
    </w:p>
    <w:p w:rsidR="00C770F5" w:rsidRPr="00AF2D2C" w:rsidRDefault="00C770F5" w:rsidP="00205CA2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2C">
        <w:rPr>
          <w:rFonts w:ascii="Times New Roman" w:hAnsi="Times New Roman" w:cs="Times New Roman"/>
          <w:sz w:val="24"/>
          <w:szCs w:val="24"/>
        </w:rPr>
        <w:lastRenderedPageBreak/>
        <w:t>- Распоряжение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C770F5" w:rsidRPr="00D7060C" w:rsidRDefault="00C770F5" w:rsidP="00205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60C">
        <w:rPr>
          <w:rFonts w:ascii="Times New Roman" w:hAnsi="Times New Roman" w:cs="Times New Roman"/>
          <w:sz w:val="24"/>
          <w:szCs w:val="24"/>
        </w:rPr>
        <w:t xml:space="preserve">- </w:t>
      </w:r>
      <w:r w:rsidRPr="00D706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Решение</w:t>
      </w:r>
      <w:r w:rsidRPr="00D7060C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D7060C" w:rsidRPr="00D7060C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D7060C" w:rsidRPr="00D706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Пушкарского сельсовета Кореневского </w:t>
      </w:r>
      <w:r w:rsidRPr="00D706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района Курской</w:t>
      </w:r>
      <w:r w:rsidRPr="00D7060C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D706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области от </w:t>
      </w:r>
      <w:r w:rsidR="00D7060C" w:rsidRPr="00D706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20.07.2018г.</w:t>
      </w:r>
      <w:r w:rsidRPr="00D706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="00D7060C" w:rsidRPr="00D7060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7/21</w:t>
      </w:r>
      <w:r w:rsidRPr="00D7060C"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порубочного билета и (или) разрешения на пересадку деревьев и кустарников</w:t>
      </w:r>
      <w:r w:rsidR="00D7060C" w:rsidRPr="00D7060C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D7060C">
        <w:rPr>
          <w:rFonts w:ascii="Times New Roman" w:hAnsi="Times New Roman" w:cs="Times New Roman"/>
          <w:sz w:val="24"/>
          <w:szCs w:val="24"/>
        </w:rPr>
        <w:t xml:space="preserve"> </w:t>
      </w:r>
      <w:r w:rsidR="00D7060C" w:rsidRPr="00D7060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gramStart"/>
      <w:r w:rsidR="00D7060C" w:rsidRPr="00D7060C">
        <w:rPr>
          <w:rFonts w:ascii="Times New Roman" w:hAnsi="Times New Roman" w:cs="Times New Roman"/>
          <w:sz w:val="24"/>
          <w:szCs w:val="24"/>
        </w:rPr>
        <w:t>Пушкарский</w:t>
      </w:r>
      <w:proofErr w:type="gramEnd"/>
      <w:r w:rsidR="00D7060C">
        <w:rPr>
          <w:rFonts w:ascii="Times New Roman" w:hAnsi="Times New Roman" w:cs="Times New Roman"/>
          <w:sz w:val="24"/>
          <w:szCs w:val="24"/>
        </w:rPr>
        <w:t xml:space="preserve"> </w:t>
      </w:r>
      <w:r w:rsidR="00D7060C" w:rsidRPr="00D7060C">
        <w:rPr>
          <w:rFonts w:ascii="Times New Roman" w:hAnsi="Times New Roman" w:cs="Times New Roman"/>
          <w:sz w:val="24"/>
          <w:szCs w:val="24"/>
        </w:rPr>
        <w:t>сельсовет» Кореневского района Курской области и процедуры предоставления указанного разрешения</w:t>
      </w:r>
      <w:r w:rsidRPr="00D7060C">
        <w:rPr>
          <w:rFonts w:ascii="Times New Roman" w:hAnsi="Times New Roman" w:cs="Times New Roman"/>
          <w:sz w:val="24"/>
          <w:szCs w:val="24"/>
        </w:rPr>
        <w:t>».</w:t>
      </w:r>
    </w:p>
    <w:p w:rsidR="00205CA2" w:rsidRPr="005D1DEC" w:rsidRDefault="00205CA2" w:rsidP="00205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205CA2" w:rsidRPr="005D1DEC" w:rsidRDefault="00205CA2" w:rsidP="00205CA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  <w:proofErr w:type="gramEnd"/>
    </w:p>
    <w:p w:rsidR="00205CA2" w:rsidRPr="00205CA2" w:rsidRDefault="00205CA2" w:rsidP="00205CA2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proofErr w:type="gramStart"/>
      <w:r w:rsidRPr="00205CA2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205CA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Pr="00205CA2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20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CA2">
        <w:rPr>
          <w:rStyle w:val="a3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205CA2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  <w:proofErr w:type="gramEnd"/>
    </w:p>
    <w:p w:rsidR="00205CA2" w:rsidRDefault="00205CA2" w:rsidP="00205CA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- Устав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proofErr w:type="spellStart"/>
      <w:r w:rsidRPr="005D1DE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5D1DEC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  <w:proofErr w:type="gramEnd"/>
    </w:p>
    <w:p w:rsidR="00C770F5" w:rsidRPr="00AF2D2C" w:rsidRDefault="00C770F5" w:rsidP="00205CA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70F5" w:rsidRPr="00AF2D2C" w:rsidRDefault="00C770F5" w:rsidP="00205CA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45E" w:rsidRPr="00AF2D2C" w:rsidRDefault="0073145E" w:rsidP="00205CA2">
      <w:pPr>
        <w:spacing w:after="0"/>
        <w:jc w:val="both"/>
        <w:rPr>
          <w:sz w:val="24"/>
          <w:szCs w:val="24"/>
        </w:rPr>
      </w:pPr>
    </w:p>
    <w:sectPr w:rsidR="0073145E" w:rsidRPr="00AF2D2C" w:rsidSect="0073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0F5"/>
    <w:rsid w:val="00205CA2"/>
    <w:rsid w:val="006E2B0B"/>
    <w:rsid w:val="0073145E"/>
    <w:rsid w:val="008467D3"/>
    <w:rsid w:val="00AF2D2C"/>
    <w:rsid w:val="00C770F5"/>
    <w:rsid w:val="00D7060C"/>
    <w:rsid w:val="00F9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770F5"/>
    <w:rPr>
      <w:b/>
      <w:bCs/>
    </w:rPr>
  </w:style>
  <w:style w:type="paragraph" w:customStyle="1" w:styleId="ConsPlusNormal">
    <w:name w:val="ConsPlusNormal"/>
    <w:link w:val="ConsPlusNormal0"/>
    <w:rsid w:val="00C77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770F5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rsid w:val="00C770F5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  <w:style w:type="paragraph" w:customStyle="1" w:styleId="a4">
    <w:name w:val="Базовый"/>
    <w:rsid w:val="00205CA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E71E455DCBF98F5C8D5A6938D19EC060857AC452BF42127497871ADAV4V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2019-01-23T17:02:00Z</dcterms:created>
  <dcterms:modified xsi:type="dcterms:W3CDTF">2019-02-04T13:13:00Z</dcterms:modified>
</cp:coreProperties>
</file>