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8E" w:rsidRPr="00CC5969" w:rsidRDefault="00970405" w:rsidP="00970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6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70405" w:rsidRPr="00CC5969" w:rsidRDefault="00970405" w:rsidP="00973085">
      <w:pPr>
        <w:pStyle w:val="3"/>
        <w:rPr>
          <w:b/>
          <w:sz w:val="28"/>
          <w:szCs w:val="28"/>
        </w:rPr>
      </w:pPr>
      <w:r w:rsidRPr="00CC5969">
        <w:rPr>
          <w:b/>
          <w:sz w:val="28"/>
          <w:szCs w:val="28"/>
        </w:rPr>
        <w:t>муниципального имущес</w:t>
      </w:r>
      <w:r w:rsidR="006700C5" w:rsidRPr="00CC5969">
        <w:rPr>
          <w:b/>
          <w:sz w:val="28"/>
          <w:szCs w:val="28"/>
        </w:rPr>
        <w:t>тва Пушкарского сельсовета Коре</w:t>
      </w:r>
      <w:r w:rsidRPr="00CC5969">
        <w:rPr>
          <w:b/>
          <w:sz w:val="28"/>
          <w:szCs w:val="28"/>
        </w:rPr>
        <w:t>невского района Курской области</w:t>
      </w:r>
      <w:r w:rsidR="003B64A4">
        <w:rPr>
          <w:b/>
          <w:sz w:val="28"/>
          <w:szCs w:val="28"/>
        </w:rPr>
        <w:t xml:space="preserve"> на 01.01.201</w:t>
      </w:r>
      <w:r w:rsidR="00486E35">
        <w:rPr>
          <w:b/>
          <w:sz w:val="28"/>
          <w:szCs w:val="28"/>
        </w:rPr>
        <w:t>8</w:t>
      </w:r>
      <w:r w:rsidR="003B64A4">
        <w:rPr>
          <w:b/>
          <w:sz w:val="28"/>
          <w:szCs w:val="28"/>
        </w:rPr>
        <w:t xml:space="preserve"> г.</w:t>
      </w:r>
    </w:p>
    <w:tbl>
      <w:tblPr>
        <w:tblStyle w:val="aa"/>
        <w:tblW w:w="31680" w:type="dxa"/>
        <w:tblLayout w:type="fixed"/>
        <w:tblLook w:val="04A0"/>
      </w:tblPr>
      <w:tblGrid>
        <w:gridCol w:w="503"/>
        <w:gridCol w:w="9"/>
        <w:gridCol w:w="1330"/>
        <w:gridCol w:w="259"/>
        <w:gridCol w:w="1547"/>
        <w:gridCol w:w="53"/>
        <w:gridCol w:w="1078"/>
        <w:gridCol w:w="253"/>
        <w:gridCol w:w="689"/>
        <w:gridCol w:w="138"/>
        <w:gridCol w:w="648"/>
        <w:gridCol w:w="149"/>
        <w:gridCol w:w="1197"/>
        <w:gridCol w:w="607"/>
        <w:gridCol w:w="603"/>
        <w:gridCol w:w="355"/>
        <w:gridCol w:w="685"/>
        <w:gridCol w:w="702"/>
        <w:gridCol w:w="118"/>
        <w:gridCol w:w="1616"/>
        <w:gridCol w:w="1870"/>
        <w:gridCol w:w="236"/>
        <w:gridCol w:w="113"/>
        <w:gridCol w:w="13969"/>
        <w:gridCol w:w="236"/>
        <w:gridCol w:w="2717"/>
      </w:tblGrid>
      <w:tr w:rsidR="00970405" w:rsidTr="00480A29">
        <w:trPr>
          <w:gridAfter w:val="5"/>
          <w:wAfter w:w="17271" w:type="dxa"/>
        </w:trPr>
        <w:tc>
          <w:tcPr>
            <w:tcW w:w="14409" w:type="dxa"/>
            <w:gridSpan w:val="21"/>
            <w:tcBorders>
              <w:right w:val="single" w:sz="4" w:space="0" w:color="auto"/>
            </w:tcBorders>
          </w:tcPr>
          <w:p w:rsidR="00970405" w:rsidRPr="00970405" w:rsidRDefault="00970405" w:rsidP="00970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405">
              <w:rPr>
                <w:rFonts w:ascii="Times New Roman" w:hAnsi="Times New Roman" w:cs="Times New Roman"/>
                <w:b/>
              </w:rPr>
              <w:t>Раздел 1. Недвижимое имущество</w:t>
            </w:r>
          </w:p>
        </w:tc>
      </w:tr>
      <w:tr w:rsidR="00970405" w:rsidTr="00480A29">
        <w:trPr>
          <w:gridAfter w:val="5"/>
          <w:wAfter w:w="17271" w:type="dxa"/>
        </w:trPr>
        <w:tc>
          <w:tcPr>
            <w:tcW w:w="14409" w:type="dxa"/>
            <w:gridSpan w:val="21"/>
            <w:tcBorders>
              <w:right w:val="single" w:sz="4" w:space="0" w:color="auto"/>
            </w:tcBorders>
          </w:tcPr>
          <w:p w:rsidR="00970405" w:rsidRPr="00970405" w:rsidRDefault="00970405" w:rsidP="009704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405">
              <w:rPr>
                <w:rFonts w:ascii="Times New Roman" w:hAnsi="Times New Roman" w:cs="Times New Roman"/>
                <w:b/>
              </w:rPr>
              <w:t>Подраздел 1. Земельный участок</w:t>
            </w:r>
          </w:p>
        </w:tc>
      </w:tr>
      <w:tr w:rsidR="00754F22" w:rsidTr="00480A29">
        <w:trPr>
          <w:gridAfter w:val="5"/>
          <w:wAfter w:w="17271" w:type="dxa"/>
        </w:trPr>
        <w:tc>
          <w:tcPr>
            <w:tcW w:w="503" w:type="dxa"/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339" w:type="dxa"/>
            <w:gridSpan w:val="2"/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1806" w:type="dxa"/>
            <w:gridSpan w:val="2"/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 xml:space="preserve">Адрес, местоположе-ние </w:t>
            </w:r>
            <w:proofErr w:type="gramStart"/>
            <w:r w:rsidRPr="0047225D">
              <w:rPr>
                <w:rFonts w:ascii="Times New Roman" w:hAnsi="Times New Roman" w:cs="Times New Roman"/>
                <w:sz w:val="20"/>
              </w:rPr>
              <w:t>недвижимого</w:t>
            </w:r>
            <w:proofErr w:type="gramEnd"/>
            <w:r w:rsidRPr="0047225D">
              <w:rPr>
                <w:rFonts w:ascii="Times New Roman" w:hAnsi="Times New Roman" w:cs="Times New Roman"/>
                <w:sz w:val="20"/>
              </w:rPr>
              <w:t xml:space="preserve"> имущества</w:t>
            </w:r>
          </w:p>
        </w:tc>
        <w:tc>
          <w:tcPr>
            <w:tcW w:w="1384" w:type="dxa"/>
            <w:gridSpan w:val="3"/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475" w:type="dxa"/>
            <w:gridSpan w:val="3"/>
          </w:tcPr>
          <w:p w:rsidR="0047225D" w:rsidRPr="0047225D" w:rsidRDefault="0047225D" w:rsidP="00E55B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 xml:space="preserve">Площадь, </w:t>
            </w:r>
            <w:r w:rsidR="00E55B8A">
              <w:rPr>
                <w:rFonts w:ascii="Times New Roman" w:hAnsi="Times New Roman" w:cs="Times New Roman"/>
                <w:sz w:val="20"/>
              </w:rPr>
              <w:t>(кв</w:t>
            </w:r>
            <w:proofErr w:type="gramStart"/>
            <w:r w:rsidR="00E55B8A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="00E55B8A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47225D">
              <w:rPr>
                <w:rFonts w:ascii="Times New Roman" w:hAnsi="Times New Roman" w:cs="Times New Roman"/>
                <w:sz w:val="20"/>
              </w:rPr>
              <w:t>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46" w:type="dxa"/>
            <w:gridSpan w:val="2"/>
          </w:tcPr>
          <w:p w:rsidR="0047225D" w:rsidRDefault="0047225D" w:rsidP="0047225D">
            <w:pPr>
              <w:spacing w:before="100" w:beforeAutospacing="1" w:after="16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Балансовая стоимость недвижимого имущества и начисленная амортизация</w:t>
            </w:r>
          </w:p>
          <w:p w:rsidR="00E55B8A" w:rsidRPr="00E55B8A" w:rsidRDefault="00E55B8A" w:rsidP="00973085">
            <w:pPr>
              <w:pStyle w:val="3"/>
            </w:pPr>
            <w:r w:rsidRPr="00E55B8A">
              <w:t>(руб.)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Кадастровая стоимость недвижимого имущества</w:t>
            </w:r>
          </w:p>
        </w:tc>
        <w:tc>
          <w:tcPr>
            <w:tcW w:w="1742" w:type="dxa"/>
            <w:gridSpan w:val="3"/>
            <w:tcBorders>
              <w:left w:val="single" w:sz="4" w:space="0" w:color="auto"/>
            </w:tcBorders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34" w:type="dxa"/>
            <w:gridSpan w:val="2"/>
            <w:tcBorders>
              <w:right w:val="single" w:sz="4" w:space="0" w:color="auto"/>
            </w:tcBorders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754F22" w:rsidTr="00480A29">
        <w:trPr>
          <w:gridAfter w:val="5"/>
          <w:wAfter w:w="17271" w:type="dxa"/>
          <w:trHeight w:val="144"/>
        </w:trPr>
        <w:tc>
          <w:tcPr>
            <w:tcW w:w="503" w:type="dxa"/>
            <w:tcBorders>
              <w:bottom w:val="single" w:sz="4" w:space="0" w:color="auto"/>
            </w:tcBorders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4" w:type="dxa"/>
            <w:gridSpan w:val="3"/>
            <w:tcBorders>
              <w:bottom w:val="single" w:sz="4" w:space="0" w:color="auto"/>
            </w:tcBorders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:rsidR="0047225D" w:rsidRPr="0047225D" w:rsidRDefault="0047225D" w:rsidP="0047225D">
            <w:pPr>
              <w:spacing w:before="100" w:beforeAutospacing="1" w:after="160" w:line="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:rsidR="0047225D" w:rsidRPr="0047225D" w:rsidRDefault="0047225D" w:rsidP="004722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54F22" w:rsidTr="00480A29">
        <w:trPr>
          <w:gridAfter w:val="5"/>
          <w:wAfter w:w="17271" w:type="dxa"/>
          <w:trHeight w:val="216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47225D" w:rsidRPr="00E55B8A" w:rsidRDefault="00E55B8A" w:rsidP="00E55B8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55B8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225D" w:rsidRPr="00E55B8A" w:rsidRDefault="00E55B8A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225D" w:rsidRPr="00E55B8A" w:rsidRDefault="00E55B8A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E55B8A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E55B8A">
              <w:rPr>
                <w:rFonts w:ascii="Times New Roman" w:hAnsi="Times New Roman" w:cs="Times New Roman"/>
                <w:sz w:val="20"/>
              </w:rPr>
              <w:t>ушкарное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25D" w:rsidRPr="00E55B8A" w:rsidRDefault="00E55B8A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46:10:080000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25D" w:rsidRDefault="00E55B8A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1150000</w:t>
            </w:r>
          </w:p>
          <w:p w:rsidR="00E55B8A" w:rsidRPr="00E55B8A" w:rsidRDefault="00E55B8A" w:rsidP="00973085">
            <w:pPr>
              <w:pStyle w:val="3"/>
            </w:pPr>
            <w:r>
              <w:t>пашня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B8A" w:rsidRDefault="00E55B8A" w:rsidP="00A1421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159588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5B8A" w:rsidRPr="00E55B8A" w:rsidRDefault="00E55B8A" w:rsidP="00A1421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D" w:rsidRPr="00E55B8A" w:rsidRDefault="0047225D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25D" w:rsidRPr="00E55B8A" w:rsidRDefault="0047225D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D" w:rsidRPr="00E55B8A" w:rsidRDefault="0047225D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25D" w:rsidRPr="00E55B8A" w:rsidRDefault="0047225D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16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55B8A" w:rsidRPr="00E55B8A" w:rsidRDefault="00E55B8A" w:rsidP="00E55B8A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B8A" w:rsidRPr="00E55B8A" w:rsidRDefault="00E55B8A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B8A" w:rsidRPr="00E55B8A" w:rsidRDefault="00E55B8A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E55B8A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E55B8A">
              <w:rPr>
                <w:rFonts w:ascii="Times New Roman" w:hAnsi="Times New Roman" w:cs="Times New Roman"/>
                <w:sz w:val="20"/>
              </w:rPr>
              <w:t>ушкарное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5B8A" w:rsidRPr="00E55B8A" w:rsidRDefault="00E55B8A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46:10:080000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5B8A" w:rsidRPr="00E55B8A" w:rsidRDefault="00E55B8A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4830000 пастбища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B8A" w:rsidRPr="00E55B8A" w:rsidRDefault="00E55B8A" w:rsidP="00A1421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31680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8A" w:rsidRPr="00E55B8A" w:rsidRDefault="00E55B8A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B8A" w:rsidRPr="00E55B8A" w:rsidRDefault="00E55B8A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8A" w:rsidRPr="00E55B8A" w:rsidRDefault="00E55B8A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B8A" w:rsidRPr="00E55B8A" w:rsidRDefault="00E55B8A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41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55B8A" w:rsidRPr="00E55B8A" w:rsidRDefault="00E55B8A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B8A" w:rsidRPr="00E55B8A" w:rsidRDefault="00E55B8A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B8A" w:rsidRDefault="00E55B8A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E55B8A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E55B8A">
              <w:rPr>
                <w:rFonts w:ascii="Times New Roman" w:hAnsi="Times New Roman" w:cs="Times New Roman"/>
                <w:sz w:val="20"/>
              </w:rPr>
              <w:t>ушкарное</w:t>
            </w:r>
          </w:p>
          <w:p w:rsidR="00E55B8A" w:rsidRDefault="00E55B8A" w:rsidP="00973085">
            <w:pPr>
              <w:pStyle w:val="3"/>
            </w:pPr>
            <w:r>
              <w:t>№297</w:t>
            </w:r>
          </w:p>
          <w:p w:rsidR="007E410F" w:rsidRP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7E410F">
              <w:rPr>
                <w:rFonts w:ascii="Times New Roman" w:hAnsi="Times New Roman" w:cs="Times New Roman"/>
                <w:sz w:val="20"/>
              </w:rPr>
              <w:t xml:space="preserve">МКУК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7E410F">
              <w:rPr>
                <w:rFonts w:ascii="Times New Roman" w:hAnsi="Times New Roman" w:cs="Times New Roman"/>
                <w:sz w:val="20"/>
              </w:rPr>
              <w:t>ПСДК»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5B8A" w:rsidRPr="00E55B8A" w:rsidRDefault="00E55B8A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46:10:080000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27000</w:t>
            </w:r>
          </w:p>
          <w:p w:rsidR="00E55B8A" w:rsidRPr="00E55B8A" w:rsidRDefault="00E55B8A" w:rsidP="00A1421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B8A" w:rsidRPr="00E55B8A" w:rsidRDefault="00E55B8A" w:rsidP="00A1421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8A" w:rsidRPr="00E55B8A" w:rsidRDefault="00E55B8A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D26" w:rsidRDefault="00CE2D2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главы адм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уш-</w:t>
            </w:r>
          </w:p>
          <w:p w:rsidR="00E55B8A" w:rsidRPr="00E55B8A" w:rsidRDefault="00CE2D2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карского с/с № 25 от 10.12.1992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8A" w:rsidRPr="00E55B8A" w:rsidRDefault="00E55B8A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B8A" w:rsidRPr="00E55B8A" w:rsidRDefault="00E55B8A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01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E55B8A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E55B8A">
              <w:rPr>
                <w:rFonts w:ascii="Times New Roman" w:hAnsi="Times New Roman" w:cs="Times New Roman"/>
                <w:sz w:val="20"/>
              </w:rPr>
              <w:t>ушкарное</w:t>
            </w:r>
          </w:p>
          <w:p w:rsidR="007E410F" w:rsidRDefault="007E410F" w:rsidP="00973085">
            <w:pPr>
              <w:pStyle w:val="3"/>
            </w:pPr>
            <w:r>
              <w:t>№295</w:t>
            </w:r>
          </w:p>
          <w:p w:rsidR="007E410F" w:rsidRP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7E410F">
              <w:rPr>
                <w:rFonts w:ascii="Times New Roman" w:hAnsi="Times New Roman" w:cs="Times New Roman"/>
                <w:sz w:val="20"/>
              </w:rPr>
              <w:t xml:space="preserve">МКУК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7E410F">
              <w:rPr>
                <w:rFonts w:ascii="Times New Roman" w:hAnsi="Times New Roman" w:cs="Times New Roman"/>
                <w:sz w:val="20"/>
              </w:rPr>
              <w:t>ПС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E410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46:10:080000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</w:t>
            </w:r>
          </w:p>
          <w:p w:rsidR="007E410F" w:rsidRPr="00E55B8A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D26" w:rsidRDefault="00CE2D26" w:rsidP="00CE2D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главы адм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уш-</w:t>
            </w:r>
          </w:p>
          <w:p w:rsidR="007E410F" w:rsidRPr="00E55B8A" w:rsidRDefault="00CE2D26" w:rsidP="00CE2D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карского с/с № 25 от 10.12.1992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E55B8A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E55B8A">
              <w:rPr>
                <w:rFonts w:ascii="Times New Roman" w:hAnsi="Times New Roman" w:cs="Times New Roman"/>
                <w:sz w:val="20"/>
              </w:rPr>
              <w:t>ушкарное</w:t>
            </w:r>
          </w:p>
          <w:p w:rsidR="007E410F" w:rsidRDefault="007E410F" w:rsidP="00973085">
            <w:pPr>
              <w:pStyle w:val="3"/>
            </w:pPr>
            <w:r>
              <w:t>№ 293 а</w:t>
            </w:r>
          </w:p>
          <w:p w:rsidR="007E410F" w:rsidRP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памятник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46:10:080000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  <w:p w:rsidR="007E410F" w:rsidRPr="00E55B8A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01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E55B8A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E55B8A">
              <w:rPr>
                <w:rFonts w:ascii="Times New Roman" w:hAnsi="Times New Roman" w:cs="Times New Roman"/>
                <w:sz w:val="20"/>
              </w:rPr>
              <w:t>ушкарное</w:t>
            </w:r>
          </w:p>
          <w:p w:rsidR="007E410F" w:rsidRDefault="007E410F" w:rsidP="00973085">
            <w:pPr>
              <w:pStyle w:val="3"/>
            </w:pPr>
            <w:r>
              <w:t>№ 234</w:t>
            </w:r>
          </w:p>
          <w:p w:rsidR="007E410F" w:rsidRP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здание сельсовета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46:10:080000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CE2D26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D26" w:rsidRDefault="00CE2D26" w:rsidP="00CE2D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главы адм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уш-</w:t>
            </w:r>
          </w:p>
          <w:p w:rsidR="007E410F" w:rsidRPr="00E55B8A" w:rsidRDefault="00CE2D26" w:rsidP="00CE2D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карского с/с № 25 от 10.12.1992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69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E55B8A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E55B8A">
              <w:rPr>
                <w:rFonts w:ascii="Times New Roman" w:hAnsi="Times New Roman" w:cs="Times New Roman"/>
                <w:sz w:val="20"/>
              </w:rPr>
              <w:t>ушкарное</w:t>
            </w:r>
          </w:p>
          <w:p w:rsidR="007E410F" w:rsidRPr="0004265A" w:rsidRDefault="007E410F" w:rsidP="00973085">
            <w:pPr>
              <w:pStyle w:val="3"/>
            </w:pPr>
            <w:r w:rsidRPr="0004265A">
              <w:t>№ 234а</w:t>
            </w:r>
          </w:p>
          <w:p w:rsidR="007E410F" w:rsidRP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здание медпункта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46:10:080000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CE2D26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D26" w:rsidRDefault="00CE2D26" w:rsidP="00CE2D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главы адм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уш-</w:t>
            </w:r>
          </w:p>
          <w:p w:rsidR="007E410F" w:rsidRPr="00E55B8A" w:rsidRDefault="00CE2D26" w:rsidP="00CE2D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карского с/с № 25 от 10.12.1992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71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E55B8A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лагодатное</w:t>
            </w:r>
          </w:p>
          <w:p w:rsidR="007E410F" w:rsidRDefault="007E410F" w:rsidP="00973085">
            <w:pPr>
              <w:pStyle w:val="3"/>
            </w:pPr>
            <w:r>
              <w:t>№ 19</w:t>
            </w:r>
          </w:p>
          <w:p w:rsidR="007E410F" w:rsidRP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7E410F">
              <w:rPr>
                <w:rFonts w:ascii="Times New Roman" w:hAnsi="Times New Roman" w:cs="Times New Roman"/>
                <w:sz w:val="20"/>
              </w:rPr>
              <w:t xml:space="preserve">МКУК </w:t>
            </w:r>
            <w:r>
              <w:rPr>
                <w:rFonts w:ascii="Times New Roman" w:hAnsi="Times New Roman" w:cs="Times New Roman"/>
                <w:sz w:val="20"/>
              </w:rPr>
              <w:t>«Б</w:t>
            </w:r>
            <w:r w:rsidRPr="007E410F">
              <w:rPr>
                <w:rFonts w:ascii="Times New Roman" w:hAnsi="Times New Roman" w:cs="Times New Roman"/>
                <w:sz w:val="20"/>
              </w:rPr>
              <w:t>СДК»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46:10:080000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10F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10100</w:t>
            </w:r>
          </w:p>
          <w:p w:rsidR="007E410F" w:rsidRPr="00E55B8A" w:rsidRDefault="007E410F" w:rsidP="00A1421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10F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главы адм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лаго-датенского с/с №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8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EE5F7A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EE5F7A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ерюгино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EE5F7A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46:10:060201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10F" w:rsidRDefault="00EE5F7A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467000 </w:t>
            </w:r>
          </w:p>
          <w:p w:rsidR="00EE5F7A" w:rsidRPr="00EE5F7A" w:rsidRDefault="00EE5F7A" w:rsidP="00973085">
            <w:pPr>
              <w:pStyle w:val="3"/>
            </w:pPr>
            <w:r>
              <w:t>пастбище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10F" w:rsidRPr="00E55B8A" w:rsidRDefault="007E410F" w:rsidP="00A1421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10F" w:rsidRPr="00E55B8A" w:rsidRDefault="007E410F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4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E5F7A" w:rsidRPr="00E55B8A" w:rsidRDefault="00EE5F7A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F7A" w:rsidRPr="00E55B8A" w:rsidRDefault="00EE5F7A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F7A" w:rsidRPr="00E55B8A" w:rsidRDefault="00EE5F7A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овоселовка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5F7A" w:rsidRPr="00E55B8A" w:rsidRDefault="00EE5F7A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46:10:060501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5F7A" w:rsidRDefault="00EE5F7A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452800</w:t>
            </w:r>
          </w:p>
          <w:p w:rsidR="00EE5F7A" w:rsidRPr="00EE5F7A" w:rsidRDefault="00EE5F7A" w:rsidP="00973085">
            <w:pPr>
              <w:pStyle w:val="3"/>
            </w:pPr>
            <w:r>
              <w:t>пастбище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F7A" w:rsidRPr="00E55B8A" w:rsidRDefault="00EE5F7A" w:rsidP="00A1421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7A" w:rsidRPr="00E55B8A" w:rsidRDefault="00EE5F7A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F7A" w:rsidRPr="00E55B8A" w:rsidRDefault="00EE5F7A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7A" w:rsidRPr="00E55B8A" w:rsidRDefault="00EE5F7A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F7A" w:rsidRPr="00E55B8A" w:rsidRDefault="00EE5F7A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51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14214" w:rsidRPr="00E55B8A" w:rsidRDefault="00A14214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214" w:rsidRPr="00E55B8A" w:rsidRDefault="00A14214" w:rsidP="00A14214">
            <w:pPr>
              <w:rPr>
                <w:rFonts w:ascii="Times New Roman" w:hAnsi="Times New Roman" w:cs="Times New Roman"/>
                <w:sz w:val="20"/>
              </w:rPr>
            </w:pPr>
            <w:r w:rsidRPr="00E55B8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214" w:rsidRPr="00E55B8A" w:rsidRDefault="00A14214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лагодатное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214" w:rsidRPr="00E55B8A" w:rsidRDefault="00A14214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46:10:060501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214" w:rsidRDefault="00A14214" w:rsidP="00A142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591100</w:t>
            </w:r>
          </w:p>
          <w:p w:rsidR="00A14214" w:rsidRPr="00EE5F7A" w:rsidRDefault="00A14214" w:rsidP="00973085">
            <w:pPr>
              <w:pStyle w:val="3"/>
            </w:pPr>
            <w:r>
              <w:t>пастбище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214" w:rsidRPr="00E55B8A" w:rsidRDefault="00A14214" w:rsidP="00A1421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4" w:rsidRPr="00E55B8A" w:rsidRDefault="00A14214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14" w:rsidRPr="00E55B8A" w:rsidRDefault="00A14214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4" w:rsidRPr="00E55B8A" w:rsidRDefault="00A14214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14" w:rsidRPr="00E55B8A" w:rsidRDefault="00A14214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1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14214" w:rsidRPr="00E55B8A" w:rsidRDefault="001E015D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214" w:rsidRDefault="00C53ED6" w:rsidP="00EE5F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1E015D">
              <w:rPr>
                <w:rFonts w:ascii="Times New Roman" w:hAnsi="Times New Roman" w:cs="Times New Roman"/>
                <w:sz w:val="20"/>
              </w:rPr>
              <w:t>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214" w:rsidRPr="00E55B8A" w:rsidRDefault="001E015D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адино</w:t>
            </w:r>
            <w:r w:rsidR="00FB1213">
              <w:rPr>
                <w:rFonts w:ascii="Times New Roman" w:hAnsi="Times New Roman" w:cs="Times New Roman"/>
                <w:sz w:val="20"/>
              </w:rPr>
              <w:t xml:space="preserve"> (водонапорная башня и артезианская скважина</w:t>
            </w:r>
            <w:r w:rsidR="00C53ED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214" w:rsidRPr="00E55B8A" w:rsidRDefault="00A14214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4214" w:rsidRPr="00C53ED6" w:rsidRDefault="00C53ED6" w:rsidP="00E55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42AF">
              <w:rPr>
                <w:rFonts w:ascii="Times New Roman" w:hAnsi="Times New Roman" w:cs="Times New Roman"/>
                <w:sz w:val="20"/>
              </w:rPr>
              <w:t>10</w:t>
            </w:r>
            <w:r w:rsidR="00EA43E3" w:rsidRPr="001642AF">
              <w:rPr>
                <w:rFonts w:ascii="Times New Roman" w:hAnsi="Times New Roman" w:cs="Times New Roman"/>
                <w:sz w:val="20"/>
              </w:rPr>
              <w:t> </w:t>
            </w:r>
            <w:r w:rsidRPr="001642AF">
              <w:rPr>
                <w:rFonts w:ascii="Times New Roman" w:hAnsi="Times New Roman" w:cs="Times New Roman"/>
                <w:sz w:val="20"/>
              </w:rPr>
              <w:t>000</w:t>
            </w:r>
            <w:r w:rsidR="00EA43E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EA43E3" w:rsidRPr="00EA43E3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="00EA43E3" w:rsidRPr="00EA43E3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214" w:rsidRPr="00E55B8A" w:rsidRDefault="00A14214" w:rsidP="00E55B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4" w:rsidRPr="00E55B8A" w:rsidRDefault="00A14214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14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14" w:rsidRPr="00E55B8A" w:rsidRDefault="00A14214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214" w:rsidRPr="00E55B8A" w:rsidRDefault="00A14214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1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C53E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адино (водопроводные сети)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817E7B" w:rsidP="00AB78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4 ,</w:t>
            </w:r>
            <w:r w:rsidR="00AB7886">
              <w:rPr>
                <w:rFonts w:ascii="Times New Roman" w:hAnsi="Times New Roman" w:cs="Times New Roman"/>
                <w:sz w:val="20"/>
              </w:rPr>
              <w:t>575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C53E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ушкарное (водонапорная башня и артезианская скважина)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C53ED6" w:rsidRDefault="00C53ED6" w:rsidP="00EA43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42AF">
              <w:rPr>
                <w:rFonts w:ascii="Times New Roman" w:hAnsi="Times New Roman" w:cs="Times New Roman"/>
                <w:sz w:val="20"/>
              </w:rPr>
              <w:t>10 000</w:t>
            </w:r>
            <w:r w:rsidR="00EA43E3" w:rsidRPr="00EA43E3">
              <w:rPr>
                <w:rFonts w:ascii="Times New Roman" w:hAnsi="Times New Roman" w:cs="Times New Roman"/>
                <w:sz w:val="20"/>
              </w:rPr>
              <w:t xml:space="preserve"> кв</w:t>
            </w:r>
            <w:proofErr w:type="gramStart"/>
            <w:r w:rsidR="00EA43E3" w:rsidRPr="00EA43E3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Pr="00FB1213" w:rsidRDefault="00C53ED6" w:rsidP="00FB1213"/>
        </w:tc>
      </w:tr>
      <w:tr w:rsidR="00754F22" w:rsidTr="00480A29">
        <w:trPr>
          <w:gridAfter w:val="5"/>
          <w:wAfter w:w="17271" w:type="dxa"/>
          <w:trHeight w:val="22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ушкарное (водопроводные сети)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17E7B">
              <w:rPr>
                <w:rFonts w:ascii="Times New Roman" w:hAnsi="Times New Roman" w:cs="Times New Roman"/>
                <w:sz w:val="20"/>
              </w:rPr>
              <w:t xml:space="preserve">5, 432 </w:t>
            </w: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Default="00C53ED6" w:rsidP="00FB121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C53E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екерино (водонапорная башня и артезианская скважина)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C53ED6" w:rsidRDefault="001642AF" w:rsidP="00EA43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42AF">
              <w:rPr>
                <w:rFonts w:ascii="Times New Roman" w:hAnsi="Times New Roman" w:cs="Times New Roman"/>
                <w:sz w:val="20"/>
              </w:rPr>
              <w:t>5 000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EA43E3" w:rsidRPr="00EA43E3">
              <w:rPr>
                <w:rFonts w:ascii="Times New Roman" w:hAnsi="Times New Roman" w:cs="Times New Roman"/>
                <w:sz w:val="20"/>
              </w:rPr>
              <w:t xml:space="preserve"> кв</w:t>
            </w:r>
            <w:proofErr w:type="gramStart"/>
            <w:r w:rsidR="00EA43E3" w:rsidRPr="00EA43E3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Default="00C53ED6" w:rsidP="00FB1213"/>
        </w:tc>
      </w:tr>
      <w:tr w:rsidR="00754F22" w:rsidTr="00480A29">
        <w:trPr>
          <w:gridAfter w:val="5"/>
          <w:wAfter w:w="17271" w:type="dxa"/>
          <w:trHeight w:val="25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C53E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екерино (водопроводные сети)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17E7B">
              <w:rPr>
                <w:rFonts w:ascii="Times New Roman" w:hAnsi="Times New Roman" w:cs="Times New Roman"/>
                <w:sz w:val="20"/>
              </w:rPr>
              <w:t xml:space="preserve">2, 2 </w:t>
            </w: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Default="00C53ED6" w:rsidP="00FB1213"/>
        </w:tc>
      </w:tr>
      <w:tr w:rsidR="00754F22" w:rsidTr="00480A29">
        <w:trPr>
          <w:gridAfter w:val="5"/>
          <w:wAfter w:w="17271" w:type="dxa"/>
          <w:trHeight w:val="28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C53E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ушкарожадинс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кий (водонапорная башня и артезианская скважина)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Default="00C53ED6" w:rsidP="00FB1213"/>
        </w:tc>
      </w:tr>
      <w:tr w:rsidR="00754F22" w:rsidTr="00480A29">
        <w:trPr>
          <w:gridAfter w:val="5"/>
          <w:wAfter w:w="17271" w:type="dxa"/>
          <w:trHeight w:val="30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ушкарожадинский (водопроводные сети)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17E7B">
              <w:rPr>
                <w:rFonts w:ascii="Times New Roman" w:hAnsi="Times New Roman" w:cs="Times New Roman"/>
                <w:sz w:val="20"/>
              </w:rPr>
              <w:t xml:space="preserve">0,75 </w:t>
            </w: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817E7B" w:rsidP="00E55B8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81 500,00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Default="00C53ED6" w:rsidP="00FB1213"/>
        </w:tc>
      </w:tr>
      <w:tr w:rsidR="00754F22" w:rsidTr="00480A29">
        <w:trPr>
          <w:gridAfter w:val="5"/>
          <w:wAfter w:w="17271" w:type="dxa"/>
          <w:trHeight w:val="33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C53E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лагодатное  № 1 (водонапорная башня и артезианская скважина</w:t>
            </w:r>
            <w:r w:rsidR="001642AF">
              <w:rPr>
                <w:rFonts w:ascii="Times New Roman" w:hAnsi="Times New Roman" w:cs="Times New Roman"/>
                <w:sz w:val="20"/>
              </w:rPr>
              <w:t xml:space="preserve"> (новая улица)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C53ED6" w:rsidRDefault="001642AF" w:rsidP="00EA43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642AF">
              <w:rPr>
                <w:rFonts w:ascii="Times New Roman" w:hAnsi="Times New Roman" w:cs="Times New Roman"/>
                <w:sz w:val="20"/>
              </w:rPr>
              <w:t>5 000</w:t>
            </w:r>
            <w:r w:rsidR="00EA43E3" w:rsidRPr="00EA43E3">
              <w:rPr>
                <w:rFonts w:ascii="Times New Roman" w:hAnsi="Times New Roman" w:cs="Times New Roman"/>
                <w:sz w:val="20"/>
              </w:rPr>
              <w:t xml:space="preserve"> кв</w:t>
            </w:r>
            <w:proofErr w:type="gramStart"/>
            <w:r w:rsidR="00EA43E3" w:rsidRPr="00EA43E3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505179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117 358,5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1987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Default="00C53ED6" w:rsidP="00FB1213"/>
        </w:tc>
      </w:tr>
      <w:tr w:rsidR="00754F22" w:rsidTr="00480A29">
        <w:trPr>
          <w:gridAfter w:val="5"/>
          <w:wAfter w:w="17271" w:type="dxa"/>
          <w:trHeight w:val="25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C53E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лагодатное № 2 (водонапорная башня и артезианская скважина</w:t>
            </w:r>
            <w:r w:rsidR="001642AF">
              <w:rPr>
                <w:rFonts w:ascii="Times New Roman" w:hAnsi="Times New Roman" w:cs="Times New Roman"/>
                <w:sz w:val="20"/>
              </w:rPr>
              <w:t xml:space="preserve"> (старая школа)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C53ED6" w:rsidRDefault="001642AF" w:rsidP="00EA43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4485">
              <w:rPr>
                <w:rFonts w:ascii="Times New Roman" w:hAnsi="Times New Roman" w:cs="Times New Roman"/>
                <w:sz w:val="20"/>
              </w:rPr>
              <w:t>5 000</w:t>
            </w:r>
            <w:r w:rsidR="00EA43E3" w:rsidRPr="00EA43E3">
              <w:rPr>
                <w:rFonts w:ascii="Times New Roman" w:hAnsi="Times New Roman" w:cs="Times New Roman"/>
                <w:sz w:val="20"/>
              </w:rPr>
              <w:t xml:space="preserve"> кв</w:t>
            </w:r>
            <w:proofErr w:type="gramStart"/>
            <w:r w:rsidR="00EA43E3" w:rsidRPr="00EA43E3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1987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Default="00C53ED6" w:rsidP="00FB1213"/>
        </w:tc>
      </w:tr>
      <w:tr w:rsidR="00754F22" w:rsidTr="00480A29">
        <w:trPr>
          <w:gridAfter w:val="5"/>
          <w:wAfter w:w="17271" w:type="dxa"/>
          <w:trHeight w:val="33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C53E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лагодатное (водопроводные сети)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6,7 </w:t>
            </w:r>
            <w:r w:rsidR="00C53ED6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Pr="00E55B8A" w:rsidRDefault="00C53ED6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1987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D6" w:rsidRPr="00E55B8A" w:rsidRDefault="00C53ED6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ED6" w:rsidRDefault="00C53ED6" w:rsidP="00FB1213"/>
        </w:tc>
      </w:tr>
      <w:tr w:rsidR="00754F22" w:rsidTr="00480A29">
        <w:trPr>
          <w:gridAfter w:val="5"/>
          <w:wAfter w:w="17271" w:type="dxa"/>
          <w:trHeight w:val="25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817E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ерюгино (водонапорная башня и артезианская скважина)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C53ED6" w:rsidRDefault="003B4485" w:rsidP="00EA43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4485">
              <w:rPr>
                <w:rFonts w:ascii="Times New Roman" w:hAnsi="Times New Roman" w:cs="Times New Roman"/>
                <w:sz w:val="20"/>
              </w:rPr>
              <w:t>5 000</w:t>
            </w:r>
            <w:r w:rsidR="00EA43E3" w:rsidRPr="00EA43E3">
              <w:rPr>
                <w:rFonts w:ascii="Times New Roman" w:hAnsi="Times New Roman" w:cs="Times New Roman"/>
                <w:sz w:val="20"/>
              </w:rPr>
              <w:t xml:space="preserve"> кв</w:t>
            </w:r>
            <w:proofErr w:type="gramStart"/>
            <w:r w:rsidR="00EA43E3" w:rsidRPr="00EA43E3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Pr="00E55B8A" w:rsidRDefault="00817E7B" w:rsidP="00817E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Default="00817E7B" w:rsidP="00FB1213"/>
        </w:tc>
      </w:tr>
      <w:tr w:rsidR="00754F22" w:rsidTr="00480A29">
        <w:trPr>
          <w:gridAfter w:val="5"/>
          <w:wAfter w:w="17271" w:type="dxa"/>
          <w:trHeight w:val="34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817E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ерюгино (водопроводные сети)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AB78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5179">
              <w:rPr>
                <w:rFonts w:ascii="Times New Roman" w:hAnsi="Times New Roman" w:cs="Times New Roman"/>
                <w:sz w:val="20"/>
              </w:rPr>
              <w:t xml:space="preserve">2, </w:t>
            </w:r>
            <w:r w:rsidR="00AB7886">
              <w:rPr>
                <w:rFonts w:ascii="Times New Roman" w:hAnsi="Times New Roman" w:cs="Times New Roman"/>
                <w:sz w:val="20"/>
              </w:rPr>
              <w:t>721</w:t>
            </w:r>
            <w:r w:rsidR="0050517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Pr="00E55B8A" w:rsidRDefault="00817E7B" w:rsidP="00817E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Default="00817E7B" w:rsidP="00FB1213"/>
        </w:tc>
      </w:tr>
      <w:tr w:rsidR="00754F22" w:rsidTr="00480A29">
        <w:trPr>
          <w:gridAfter w:val="5"/>
          <w:wAfter w:w="17271" w:type="dxa"/>
          <w:trHeight w:val="2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817E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овыневка(водонапорная башня и артезианская скважина)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C53ED6" w:rsidRDefault="003B4485" w:rsidP="00EA43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B4485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3B4485">
              <w:rPr>
                <w:rFonts w:ascii="Times New Roman" w:hAnsi="Times New Roman" w:cs="Times New Roman"/>
                <w:sz w:val="20"/>
              </w:rPr>
              <w:t>000</w:t>
            </w:r>
            <w:r w:rsidRPr="00EA43E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A43E3" w:rsidRPr="00EA43E3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="00EA43E3" w:rsidRPr="00EA43E3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Pr="00E55B8A" w:rsidRDefault="00817E7B" w:rsidP="00817E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Default="00817E7B" w:rsidP="00FB1213"/>
        </w:tc>
      </w:tr>
      <w:tr w:rsidR="00754F22" w:rsidTr="00480A29">
        <w:trPr>
          <w:gridAfter w:val="5"/>
          <w:wAfter w:w="17271" w:type="dxa"/>
          <w:trHeight w:val="24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817E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овыневка (водопроводные сети)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5179">
              <w:rPr>
                <w:rFonts w:ascii="Times New Roman" w:hAnsi="Times New Roman" w:cs="Times New Roman"/>
                <w:sz w:val="20"/>
              </w:rPr>
              <w:t xml:space="preserve">1,5 </w:t>
            </w: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Pr="00E55B8A" w:rsidRDefault="00817E7B" w:rsidP="00817E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Default="00817E7B" w:rsidP="00FB1213"/>
        </w:tc>
      </w:tr>
      <w:tr w:rsidR="00754F22" w:rsidTr="00480A29">
        <w:trPr>
          <w:gridAfter w:val="5"/>
          <w:wAfter w:w="17271" w:type="dxa"/>
          <w:trHeight w:val="28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Default="00817E7B" w:rsidP="00EE5F7A"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убрава (электромеханическая колонка</w:t>
            </w:r>
            <w:r w:rsidR="00505179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505179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Pr="00817E7B" w:rsidRDefault="00817E7B" w:rsidP="00817E7B"/>
        </w:tc>
      </w:tr>
      <w:tr w:rsidR="00754F22" w:rsidTr="00486E35">
        <w:trPr>
          <w:gridAfter w:val="5"/>
          <w:wAfter w:w="17271" w:type="dxa"/>
          <w:trHeight w:val="71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505179" w:rsidP="00480A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Default="00817E7B" w:rsidP="00480A29"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480A29" w:rsidRDefault="00505179" w:rsidP="00480A2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="00817E7B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="00817E7B">
              <w:rPr>
                <w:rFonts w:ascii="Times New Roman" w:hAnsi="Times New Roman" w:cs="Times New Roman"/>
                <w:sz w:val="20"/>
              </w:rPr>
              <w:t>ушкарное</w:t>
            </w:r>
            <w:r>
              <w:rPr>
                <w:rFonts w:ascii="Times New Roman" w:hAnsi="Times New Roman" w:cs="Times New Roman"/>
                <w:sz w:val="20"/>
              </w:rPr>
              <w:t xml:space="preserve"> (электромеханическая колонка)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480A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505179" w:rsidP="00480A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480A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480A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Pr="00E55B8A" w:rsidRDefault="00817E7B" w:rsidP="00480A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480A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Default="00817E7B" w:rsidP="00817E7B">
            <w:pPr>
              <w:pStyle w:val="3"/>
            </w:pPr>
          </w:p>
          <w:p w:rsidR="00817E7B" w:rsidRDefault="00817E7B" w:rsidP="00817E7B"/>
          <w:p w:rsidR="00817E7B" w:rsidRDefault="00817E7B" w:rsidP="00817E7B">
            <w:pPr>
              <w:pStyle w:val="3"/>
            </w:pPr>
          </w:p>
          <w:p w:rsidR="00817E7B" w:rsidRDefault="00817E7B" w:rsidP="00817E7B"/>
        </w:tc>
      </w:tr>
      <w:tr w:rsidR="00754F22" w:rsidTr="00480A29">
        <w:trPr>
          <w:gridAfter w:val="5"/>
          <w:wAfter w:w="17271" w:type="dxa"/>
          <w:trHeight w:val="31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505179" w:rsidP="00480A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Default="00817E7B" w:rsidP="00480A29"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505179" w:rsidP="00480A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="00817E7B">
              <w:rPr>
                <w:rFonts w:ascii="Times New Roman" w:hAnsi="Times New Roman" w:cs="Times New Roman"/>
                <w:sz w:val="20"/>
              </w:rPr>
              <w:t>.Ж</w:t>
            </w:r>
            <w:proofErr w:type="gramEnd"/>
            <w:r w:rsidR="00817E7B">
              <w:rPr>
                <w:rFonts w:ascii="Times New Roman" w:hAnsi="Times New Roman" w:cs="Times New Roman"/>
                <w:sz w:val="20"/>
              </w:rPr>
              <w:t>адино</w:t>
            </w:r>
            <w:r>
              <w:rPr>
                <w:rFonts w:ascii="Times New Roman" w:hAnsi="Times New Roman" w:cs="Times New Roman"/>
                <w:sz w:val="20"/>
              </w:rPr>
              <w:t xml:space="preserve"> (электромеханическая колонка)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480A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505179" w:rsidP="00480A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480A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480A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Pr="00E55B8A" w:rsidRDefault="00817E7B" w:rsidP="00480A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480A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Default="00817E7B" w:rsidP="00817E7B"/>
        </w:tc>
      </w:tr>
      <w:tr w:rsidR="00754F22" w:rsidTr="00480A29">
        <w:trPr>
          <w:gridAfter w:val="5"/>
          <w:wAfter w:w="17271" w:type="dxa"/>
          <w:trHeight w:val="34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505179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Default="00817E7B" w:rsidP="00EE5F7A"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505179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r w:rsidR="00817E7B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="00817E7B">
              <w:rPr>
                <w:rFonts w:ascii="Times New Roman" w:hAnsi="Times New Roman" w:cs="Times New Roman"/>
                <w:sz w:val="20"/>
              </w:rPr>
              <w:t>екерино</w:t>
            </w:r>
            <w:r>
              <w:rPr>
                <w:rFonts w:ascii="Times New Roman" w:hAnsi="Times New Roman" w:cs="Times New Roman"/>
                <w:sz w:val="20"/>
              </w:rPr>
              <w:t xml:space="preserve"> (электромеханическая колонка)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505179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Default="00817E7B" w:rsidP="00817E7B"/>
        </w:tc>
      </w:tr>
      <w:tr w:rsidR="00754F22" w:rsidTr="00480A29">
        <w:trPr>
          <w:gridAfter w:val="5"/>
          <w:wAfter w:w="17271" w:type="dxa"/>
          <w:trHeight w:val="28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505179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Default="00306A6B" w:rsidP="00EE5F7A"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306A6B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r w:rsidR="00817E7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817E7B">
              <w:rPr>
                <w:rFonts w:ascii="Times New Roman" w:hAnsi="Times New Roman" w:cs="Times New Roman"/>
                <w:sz w:val="20"/>
              </w:rPr>
              <w:t>ушкарожадинский</w:t>
            </w:r>
            <w:r w:rsidR="00505179">
              <w:rPr>
                <w:rFonts w:ascii="Times New Roman" w:hAnsi="Times New Roman" w:cs="Times New Roman"/>
                <w:sz w:val="20"/>
              </w:rPr>
              <w:t xml:space="preserve"> (электромеха-ническая колонка)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505179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B" w:rsidRPr="00E55B8A" w:rsidRDefault="00817E7B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E7B" w:rsidRDefault="00817E7B" w:rsidP="00817E7B"/>
        </w:tc>
      </w:tr>
      <w:tr w:rsidR="00754F22" w:rsidTr="00480A29">
        <w:trPr>
          <w:gridAfter w:val="5"/>
          <w:wAfter w:w="17271" w:type="dxa"/>
          <w:trHeight w:val="25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55B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Default="00EA43E3" w:rsidP="00EA43E3"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овыневка (электромеха-ническая колонка)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55B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E55B8A" w:rsidRDefault="00EA43E3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E55B8A" w:rsidRDefault="00EA43E3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E55B8A" w:rsidRDefault="00EA43E3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Default="00EA43E3" w:rsidP="00817E7B"/>
        </w:tc>
      </w:tr>
      <w:tr w:rsidR="00754F22" w:rsidTr="00480A29">
        <w:trPr>
          <w:gridAfter w:val="5"/>
          <w:wAfter w:w="17271" w:type="dxa"/>
          <w:trHeight w:val="330"/>
        </w:trPr>
        <w:tc>
          <w:tcPr>
            <w:tcW w:w="503" w:type="dxa"/>
            <w:tcBorders>
              <w:top w:val="single" w:sz="4" w:space="0" w:color="auto"/>
            </w:tcBorders>
          </w:tcPr>
          <w:p w:rsidR="00EA43E3" w:rsidRPr="00E55B8A" w:rsidRDefault="00EA43E3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</w:tcPr>
          <w:p w:rsidR="00EA43E3" w:rsidRDefault="00EA43E3" w:rsidP="00EE5F7A"/>
        </w:tc>
        <w:tc>
          <w:tcPr>
            <w:tcW w:w="1806" w:type="dxa"/>
            <w:gridSpan w:val="2"/>
            <w:tcBorders>
              <w:top w:val="single" w:sz="4" w:space="0" w:color="auto"/>
            </w:tcBorders>
          </w:tcPr>
          <w:p w:rsidR="00EA43E3" w:rsidRPr="00E55B8A" w:rsidRDefault="00EA43E3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</w:tcBorders>
          </w:tcPr>
          <w:p w:rsidR="00EA43E3" w:rsidRPr="00E55B8A" w:rsidRDefault="00EA43E3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</w:tcBorders>
          </w:tcPr>
          <w:p w:rsidR="00EA43E3" w:rsidRPr="00E55B8A" w:rsidRDefault="00EA43E3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</w:tcPr>
          <w:p w:rsidR="00EA43E3" w:rsidRPr="00E55B8A" w:rsidRDefault="00EA43E3" w:rsidP="00E55B8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43E3" w:rsidRPr="00E55B8A" w:rsidRDefault="00EA43E3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A43E3" w:rsidRPr="00E55B8A" w:rsidRDefault="00EA43E3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43E3" w:rsidRPr="00E55B8A" w:rsidRDefault="00EA43E3" w:rsidP="00E55B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:rsidR="00EA43E3" w:rsidRDefault="00EA43E3" w:rsidP="00817E7B"/>
        </w:tc>
      </w:tr>
      <w:tr w:rsidR="00EA43E3" w:rsidTr="00480A29">
        <w:trPr>
          <w:gridAfter w:val="5"/>
          <w:wAfter w:w="17271" w:type="dxa"/>
        </w:trPr>
        <w:tc>
          <w:tcPr>
            <w:tcW w:w="14409" w:type="dxa"/>
            <w:gridSpan w:val="21"/>
          </w:tcPr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472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A43E3" w:rsidRPr="0047225D" w:rsidRDefault="00EA43E3" w:rsidP="0047225D">
            <w:pPr>
              <w:jc w:val="center"/>
              <w:rPr>
                <w:rFonts w:ascii="Times New Roman" w:hAnsi="Times New Roman" w:cs="Times New Roman"/>
              </w:rPr>
            </w:pPr>
            <w:r w:rsidRPr="0047225D">
              <w:rPr>
                <w:rFonts w:ascii="Times New Roman" w:hAnsi="Times New Roman" w:cs="Times New Roman"/>
                <w:b/>
                <w:bCs/>
              </w:rPr>
              <w:lastRenderedPageBreak/>
              <w:t>Подраздел 2. Здания, сооружение, объект незавершенного строительства</w:t>
            </w:r>
          </w:p>
        </w:tc>
      </w:tr>
      <w:tr w:rsidR="00754F22" w:rsidTr="00480A29">
        <w:trPr>
          <w:gridAfter w:val="5"/>
          <w:wAfter w:w="17271" w:type="dxa"/>
        </w:trPr>
        <w:tc>
          <w:tcPr>
            <w:tcW w:w="503" w:type="dxa"/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lastRenderedPageBreak/>
              <w:t>№ п/п</w:t>
            </w:r>
          </w:p>
        </w:tc>
        <w:tc>
          <w:tcPr>
            <w:tcW w:w="1598" w:type="dxa"/>
            <w:gridSpan w:val="3"/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1547" w:type="dxa"/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 xml:space="preserve">Адрес, местоположе-ние </w:t>
            </w:r>
            <w:proofErr w:type="gramStart"/>
            <w:r w:rsidRPr="0047225D">
              <w:rPr>
                <w:rFonts w:ascii="Times New Roman" w:hAnsi="Times New Roman" w:cs="Times New Roman"/>
                <w:sz w:val="20"/>
              </w:rPr>
              <w:t>недвижимого</w:t>
            </w:r>
            <w:proofErr w:type="gramEnd"/>
            <w:r w:rsidRPr="0047225D">
              <w:rPr>
                <w:rFonts w:ascii="Times New Roman" w:hAnsi="Times New Roman" w:cs="Times New Roman"/>
                <w:sz w:val="20"/>
              </w:rPr>
              <w:t xml:space="preserve"> имущества</w:t>
            </w:r>
          </w:p>
        </w:tc>
        <w:tc>
          <w:tcPr>
            <w:tcW w:w="1384" w:type="dxa"/>
            <w:gridSpan w:val="3"/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 xml:space="preserve">Кадастровый номер </w:t>
            </w:r>
            <w:proofErr w:type="gramStart"/>
            <w:r w:rsidRPr="0047225D">
              <w:rPr>
                <w:rFonts w:ascii="Times New Roman" w:hAnsi="Times New Roman" w:cs="Times New Roman"/>
                <w:sz w:val="20"/>
              </w:rPr>
              <w:t>муниципального</w:t>
            </w:r>
            <w:proofErr w:type="gramEnd"/>
            <w:r w:rsidRPr="0047225D">
              <w:rPr>
                <w:rFonts w:ascii="Times New Roman" w:hAnsi="Times New Roman" w:cs="Times New Roman"/>
                <w:sz w:val="20"/>
              </w:rPr>
              <w:t xml:space="preserve"> недвижимого имущества</w:t>
            </w:r>
            <w:r w:rsidR="00FA4E73">
              <w:rPr>
                <w:rFonts w:ascii="Times New Roman" w:hAnsi="Times New Roman" w:cs="Times New Roman"/>
                <w:sz w:val="20"/>
              </w:rPr>
              <w:t>/инвентарный</w:t>
            </w:r>
          </w:p>
        </w:tc>
        <w:tc>
          <w:tcPr>
            <w:tcW w:w="1475" w:type="dxa"/>
            <w:gridSpan w:val="3"/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46" w:type="dxa"/>
            <w:gridSpan w:val="2"/>
          </w:tcPr>
          <w:p w:rsidR="00EA43E3" w:rsidRPr="00FE3A01" w:rsidRDefault="00EA43E3" w:rsidP="00FE3A01">
            <w:pPr>
              <w:spacing w:before="100" w:beforeAutospacing="1" w:after="16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Балансовая стоимость недвижимого имущества и начисленная амортизация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1210" w:type="dxa"/>
            <w:gridSpan w:val="2"/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Кадастровая стоимость недвижимого имущества</w:t>
            </w:r>
            <w:r w:rsidR="00CA38DB">
              <w:rPr>
                <w:rFonts w:ascii="Times New Roman" w:hAnsi="Times New Roman" w:cs="Times New Roman"/>
                <w:sz w:val="20"/>
              </w:rPr>
              <w:t xml:space="preserve"> (руб)</w:t>
            </w:r>
          </w:p>
        </w:tc>
        <w:tc>
          <w:tcPr>
            <w:tcW w:w="1742" w:type="dxa"/>
            <w:gridSpan w:val="3"/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34" w:type="dxa"/>
            <w:gridSpan w:val="2"/>
            <w:tcBorders>
              <w:right w:val="single" w:sz="4" w:space="0" w:color="auto"/>
            </w:tcBorders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754F22" w:rsidTr="00480A29">
        <w:trPr>
          <w:gridAfter w:val="5"/>
          <w:wAfter w:w="17271" w:type="dxa"/>
          <w:trHeight w:val="181"/>
        </w:trPr>
        <w:tc>
          <w:tcPr>
            <w:tcW w:w="503" w:type="dxa"/>
            <w:tcBorders>
              <w:bottom w:val="single" w:sz="4" w:space="0" w:color="auto"/>
            </w:tcBorders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4" w:type="dxa"/>
            <w:gridSpan w:val="3"/>
            <w:tcBorders>
              <w:bottom w:val="single" w:sz="4" w:space="0" w:color="auto"/>
            </w:tcBorders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:rsidR="00EA43E3" w:rsidRPr="0047225D" w:rsidRDefault="00EA43E3" w:rsidP="00D01810">
            <w:pPr>
              <w:spacing w:before="100" w:beforeAutospacing="1" w:after="160" w:line="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:rsidR="00EA43E3" w:rsidRPr="0047225D" w:rsidRDefault="00EA43E3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754F22" w:rsidTr="00480A29">
        <w:trPr>
          <w:gridAfter w:val="5"/>
          <w:wAfter w:w="17271" w:type="dxa"/>
          <w:trHeight w:val="22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D01810">
            <w:pPr>
              <w:rPr>
                <w:rFonts w:ascii="Times New Roman" w:hAnsi="Times New Roman" w:cs="Times New Roman"/>
                <w:sz w:val="20"/>
              </w:rPr>
            </w:pPr>
            <w:r w:rsidRPr="00A142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D018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Здание администрации  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D018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ушкарное, № 234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D018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D018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D01810">
            <w:pPr>
              <w:spacing w:before="100" w:beforeAutospacing="1" w:after="160" w:line="2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CA38DB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12 190,00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96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D018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D018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Здание медпункта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D018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ушкарное, № 234 а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D018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D018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D01810">
            <w:pPr>
              <w:spacing w:before="100" w:beforeAutospacing="1" w:after="160" w:line="2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CA38DB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5 669,00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11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Водонапорная башня и артезианская скважина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5243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адино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Default="00FA4E7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/101.13.000000000</w:t>
            </w:r>
            <w:r w:rsidR="001D0EB0">
              <w:rPr>
                <w:rFonts w:ascii="Times New Roman" w:hAnsi="Times New Roman" w:cs="Times New Roman"/>
                <w:sz w:val="20"/>
              </w:rPr>
              <w:t>1 башня</w:t>
            </w:r>
          </w:p>
          <w:p w:rsidR="001D0EB0" w:rsidRPr="001D0EB0" w:rsidRDefault="001D0EB0" w:rsidP="001D0EB0">
            <w:pPr>
              <w:pStyle w:val="3"/>
            </w:pPr>
            <w:r>
              <w:t>/101.13.0000000002 -скважина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A43E3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 w:rsidRPr="00EA43E3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CA38DB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 п.4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1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Водопроводные сети 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5243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адино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1D0EB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/101.13.0000000003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,756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4 440 665,00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6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Водонапорная башня и артезианская скважина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5243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ушкарное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4-5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A43E3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 w:rsidRPr="00EA43E3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CA38DB" w:rsidP="00CA38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 п.6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2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Водопроводные сети 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5243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ушкарное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5, 432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8 319930,00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8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BA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Водонапорная башня и артезианская скважина</w:t>
            </w:r>
            <w:r w:rsidR="00BA7E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9D58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екерино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7-8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A43E3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 w:rsidRPr="00EA43E3">
              <w:rPr>
                <w:rFonts w:ascii="Times New Roman" w:hAnsi="Times New Roman" w:cs="Times New Roman"/>
                <w:sz w:val="20"/>
              </w:rPr>
              <w:t>1/1</w:t>
            </w:r>
            <w:r w:rsidR="00BA7E21">
              <w:rPr>
                <w:rFonts w:ascii="Times New Roman" w:hAnsi="Times New Roman" w:cs="Times New Roman"/>
                <w:sz w:val="20"/>
              </w:rPr>
              <w:t xml:space="preserve"> -1985 г 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CA38DB" w:rsidP="00CA38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 п.8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BA7E21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Собрания депутатов № 51 от 20.10.2005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6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Водопроводные сети 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9D58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екерино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2, 2 км</w:t>
            </w:r>
            <w:r w:rsidR="00BA7E21">
              <w:rPr>
                <w:rFonts w:ascii="Times New Roman" w:hAnsi="Times New Roman" w:cs="Times New Roman"/>
                <w:sz w:val="20"/>
              </w:rPr>
              <w:t xml:space="preserve"> – 1985 г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17 920,00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BA7E21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Собрания депутатов № 51 от 20.10.2005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1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Водонапорная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башня и артезианская скважина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9D58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ушкарожад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инский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10-11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CA38DB" w:rsidP="00CA38D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 п.10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9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Водопроводные сети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9D58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ушкарожадинский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0,75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81 500,00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5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1 Водонапорная башня и артезианская скважина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9D58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лагодатное 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13-14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A43E3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 w:rsidRPr="00EA43E3">
              <w:rPr>
                <w:rFonts w:ascii="Times New Roman" w:hAnsi="Times New Roman" w:cs="Times New Roman"/>
                <w:sz w:val="20"/>
              </w:rPr>
              <w:t>1/1</w:t>
            </w:r>
            <w:r w:rsidR="00BA7E21">
              <w:rPr>
                <w:rFonts w:ascii="Times New Roman" w:hAnsi="Times New Roman" w:cs="Times New Roman"/>
                <w:sz w:val="20"/>
              </w:rPr>
              <w:t>- 1987 г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117 358,5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BA7E21" w:rsidP="00BA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Собрания депутатов № 1/7 от 28.01.2011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9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9D58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2 Водонапорная башня и артезианская скважина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9D58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лагодатное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15-16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A43E3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 w:rsidRPr="00EA43E3">
              <w:rPr>
                <w:rFonts w:ascii="Times New Roman" w:hAnsi="Times New Roman" w:cs="Times New Roman"/>
                <w:sz w:val="20"/>
              </w:rPr>
              <w:t>1/1</w:t>
            </w:r>
            <w:r w:rsidR="00BA7E21">
              <w:rPr>
                <w:rFonts w:ascii="Times New Roman" w:hAnsi="Times New Roman" w:cs="Times New Roman"/>
                <w:sz w:val="20"/>
              </w:rPr>
              <w:t>-1987 г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117 358,5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BA7E21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Собрания депутатов № 1/7 от 28.01.2011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9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Водопроводные сети 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9D58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лагодатное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6,7 км</w:t>
            </w:r>
            <w:r w:rsidR="00135FDE">
              <w:rPr>
                <w:rFonts w:ascii="Times New Roman" w:hAnsi="Times New Roman" w:cs="Times New Roman"/>
                <w:sz w:val="20"/>
              </w:rPr>
              <w:t>-1987 г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582 538,00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135FDE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Собрания депутатов № 1/7 от 28.01.2011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9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Водонапорная башня и артезианская скважина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9D58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ерюгино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18-19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EA43E3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 w:rsidRPr="00EA43E3">
              <w:rPr>
                <w:rFonts w:ascii="Times New Roman" w:hAnsi="Times New Roman" w:cs="Times New Roman"/>
                <w:sz w:val="20"/>
              </w:rPr>
              <w:t>1/1</w:t>
            </w:r>
            <w:r w:rsidR="00135FDE">
              <w:rPr>
                <w:rFonts w:ascii="Times New Roman" w:hAnsi="Times New Roman" w:cs="Times New Roman"/>
                <w:sz w:val="20"/>
              </w:rPr>
              <w:t>-1980 г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74831,00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135FDE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Собрания депутатов № 1/7 от 28.01.2011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9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Водопроводные сети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9D58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ерюгино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2, 5 км</w:t>
            </w:r>
            <w:r w:rsidR="00135FDE">
              <w:rPr>
                <w:rFonts w:ascii="Times New Roman" w:hAnsi="Times New Roman" w:cs="Times New Roman"/>
                <w:sz w:val="20"/>
              </w:rPr>
              <w:t>- 1980 г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18 230,00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135FDE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Собрания депутатов № 1/7 от 28.01.2011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1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Водонапорная башня и артезианская скважина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9D58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овыневка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21-22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EA43E3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 w:rsidRPr="00EA43E3">
              <w:rPr>
                <w:rFonts w:ascii="Times New Roman" w:hAnsi="Times New Roman" w:cs="Times New Roman"/>
                <w:sz w:val="20"/>
              </w:rPr>
              <w:t>1/1</w:t>
            </w:r>
            <w:r w:rsidR="00135FDE">
              <w:rPr>
                <w:rFonts w:ascii="Times New Roman" w:hAnsi="Times New Roman" w:cs="Times New Roman"/>
                <w:sz w:val="20"/>
              </w:rPr>
              <w:t>- 1982 г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71 808,00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135FDE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Собрания депутатов № 1/7 от 28.01.2011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9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Водопроводные сети 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264A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овыневка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1D0EB0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1,5 км</w:t>
            </w:r>
            <w:r w:rsidR="00135FDE">
              <w:rPr>
                <w:rFonts w:ascii="Times New Roman" w:hAnsi="Times New Roman" w:cs="Times New Roman"/>
                <w:sz w:val="20"/>
              </w:rPr>
              <w:t>-1982 г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128 761,00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135FDE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Собрания депутатов № 1/7 от 28.01.2011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8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Электромехани-ческая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колонка 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264A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убрава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E55B8A" w:rsidRDefault="001642AF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45 260,00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1642AF" w:rsidP="001642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2007</w:t>
            </w:r>
            <w:r w:rsidR="00135FDE">
              <w:rPr>
                <w:rFonts w:ascii="Times New Roman" w:hAnsi="Times New Roman" w:cs="Times New Roman"/>
                <w:sz w:val="20"/>
              </w:rPr>
              <w:t xml:space="preserve">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2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Электромехани-ческая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колонка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264A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ушкарное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E55B8A" w:rsidRDefault="001642AF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44 400,00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1642AF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  <w:r w:rsidR="00135FDE">
              <w:rPr>
                <w:rFonts w:ascii="Times New Roman" w:hAnsi="Times New Roman" w:cs="Times New Roman"/>
                <w:sz w:val="20"/>
              </w:rPr>
              <w:t xml:space="preserve">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10"/>
        </w:trPr>
        <w:tc>
          <w:tcPr>
            <w:tcW w:w="503" w:type="dxa"/>
            <w:tcBorders>
              <w:top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Электромехани-ческая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колонка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EA43E3" w:rsidRPr="00E55B8A" w:rsidRDefault="00EA43E3" w:rsidP="00264A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адино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43E3" w:rsidRPr="00E55B8A" w:rsidRDefault="001642AF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42 300,00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</w:tcBorders>
          </w:tcPr>
          <w:p w:rsidR="00EA43E3" w:rsidRPr="00E55B8A" w:rsidRDefault="001642AF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2004</w:t>
            </w:r>
            <w:r w:rsidR="00135FDE">
              <w:rPr>
                <w:rFonts w:ascii="Times New Roman" w:hAnsi="Times New Roman" w:cs="Times New Roman"/>
                <w:sz w:val="20"/>
              </w:rPr>
              <w:t xml:space="preserve">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85"/>
        </w:trPr>
        <w:tc>
          <w:tcPr>
            <w:tcW w:w="503" w:type="dxa"/>
            <w:tcBorders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Электромехани-ческая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колонка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EA43E3" w:rsidRPr="00E55B8A" w:rsidRDefault="00EA43E3" w:rsidP="00264A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екерино </w:t>
            </w:r>
          </w:p>
        </w:tc>
        <w:tc>
          <w:tcPr>
            <w:tcW w:w="1384" w:type="dxa"/>
            <w:gridSpan w:val="3"/>
            <w:tcBorders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43E3" w:rsidRPr="00E55B8A" w:rsidRDefault="001642AF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44 700,00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A43E3" w:rsidRPr="00E55B8A" w:rsidRDefault="001642AF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2006</w:t>
            </w:r>
            <w:r w:rsidR="00135FDE">
              <w:rPr>
                <w:rFonts w:ascii="Times New Roman" w:hAnsi="Times New Roman" w:cs="Times New Roman"/>
                <w:sz w:val="20"/>
              </w:rPr>
              <w:t xml:space="preserve"> г</w:t>
            </w:r>
          </w:p>
        </w:tc>
        <w:tc>
          <w:tcPr>
            <w:tcW w:w="17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:rsidR="00EA43E3" w:rsidRPr="0052430B" w:rsidRDefault="00EA43E3" w:rsidP="0052430B"/>
        </w:tc>
      </w:tr>
      <w:tr w:rsidR="00754F22" w:rsidTr="00480A29">
        <w:trPr>
          <w:gridAfter w:val="5"/>
          <w:wAfter w:w="17271" w:type="dxa"/>
          <w:trHeight w:val="241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Электромехани-ческая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колонка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264A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ушкарожадинский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E55B8A" w:rsidRDefault="001642AF" w:rsidP="00EA43E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46 140,00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E55B8A" w:rsidRDefault="001642AF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2008</w:t>
            </w:r>
            <w:r w:rsidR="00135FDE">
              <w:rPr>
                <w:rFonts w:ascii="Times New Roman" w:hAnsi="Times New Roman" w:cs="Times New Roman"/>
                <w:sz w:val="20"/>
              </w:rPr>
              <w:t xml:space="preserve">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Default="00EA43E3" w:rsidP="005243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33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Электромехани-ческая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колонка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овыневка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3E3" w:rsidRPr="00A14214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E55B8A" w:rsidRDefault="00EA43E3" w:rsidP="00EA43E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1642AF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46 140,00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Pr="00A14214" w:rsidRDefault="001642AF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2008</w:t>
            </w:r>
            <w:r w:rsidR="00135FDE">
              <w:rPr>
                <w:rFonts w:ascii="Times New Roman" w:hAnsi="Times New Roman" w:cs="Times New Roman"/>
                <w:sz w:val="20"/>
              </w:rPr>
              <w:t xml:space="preserve"> 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E3" w:rsidRPr="00A14214" w:rsidRDefault="00EA43E3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3E3" w:rsidRDefault="00EA43E3" w:rsidP="005243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6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 w:rsidRPr="003B4485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 xml:space="preserve">ушкарное </w:t>
            </w: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(от дороги Коренев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 xml:space="preserve"> Рыльск до Ковынева А.М.)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0,</w:t>
            </w:r>
            <w:r w:rsidRPr="00A46B08">
              <w:rPr>
                <w:rFonts w:ascii="Times New Roman" w:hAnsi="Times New Roman" w:cs="Times New Roman"/>
                <w:sz w:val="20"/>
                <w:lang w:val="en-US"/>
              </w:rPr>
              <w:t xml:space="preserve"> 881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480A29" w:rsidRDefault="00480A29" w:rsidP="0097040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&amp;&amp;&amp;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5243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11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3B4485">
            <w:pPr>
              <w:rPr>
                <w:rFonts w:ascii="Times New Roman" w:hAnsi="Times New Roman" w:cs="Times New Roman"/>
                <w:sz w:val="20"/>
              </w:rPr>
            </w:pPr>
            <w:r w:rsidRPr="003B4485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 xml:space="preserve">ушкарное </w:t>
            </w: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(от дороги Коренев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 xml:space="preserve"> Рыльск до Шатилина И.В.)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1,1</w:t>
            </w:r>
            <w:r w:rsidRPr="00A46B08">
              <w:rPr>
                <w:rFonts w:ascii="Times New Roman" w:hAnsi="Times New Roman" w:cs="Times New Roman"/>
                <w:sz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480A29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????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5243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1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3B4485">
            <w:pPr>
              <w:rPr>
                <w:rFonts w:ascii="Times New Roman" w:hAnsi="Times New Roman" w:cs="Times New Roman"/>
                <w:sz w:val="20"/>
              </w:rPr>
            </w:pPr>
            <w:r w:rsidRPr="003B4485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 xml:space="preserve">ушкарное </w:t>
            </w: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(от дороги Коренев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 xml:space="preserve"> Рыльск до Ушаковой Т.А.)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0,3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5243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5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3B4485">
            <w:pPr>
              <w:rPr>
                <w:rFonts w:ascii="Times New Roman" w:hAnsi="Times New Roman" w:cs="Times New Roman"/>
                <w:sz w:val="20"/>
              </w:rPr>
            </w:pPr>
            <w:r w:rsidRPr="003B4485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.Ж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>адино</w:t>
            </w: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 xml:space="preserve"> основной до Слепушкиной Е.П.), (над речкой)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0,3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0,7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5243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5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3B4485">
            <w:pPr>
              <w:rPr>
                <w:rFonts w:ascii="Times New Roman" w:hAnsi="Times New Roman" w:cs="Times New Roman"/>
                <w:sz w:val="20"/>
              </w:rPr>
            </w:pPr>
            <w:r w:rsidRPr="003B4485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>екерино</w:t>
            </w: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0,9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5243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9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 w:rsidRPr="003B4485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>ушкарожа-динский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0,6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5243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9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 w:rsidRPr="003B448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х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>убрава (от свал-ки до х. Дубравы)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2,0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5243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9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 w:rsidRPr="003B4485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автомобильная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 xml:space="preserve">убрава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1,1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5243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4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 w:rsidRPr="003B4485">
              <w:rPr>
                <w:rFonts w:ascii="Times New Roman" w:hAnsi="Times New Roman" w:cs="Times New Roman"/>
                <w:sz w:val="20"/>
              </w:rPr>
              <w:lastRenderedPageBreak/>
              <w:t>32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Pr="00A46B08">
              <w:rPr>
                <w:rFonts w:ascii="Times New Roman" w:hAnsi="Times New Roman" w:cs="Times New Roman"/>
                <w:sz w:val="20"/>
              </w:rPr>
              <w:t>.Благодатное (от въезда до Киринцевой У.А.)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2,9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5243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226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 w:rsidRPr="003B4485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 xml:space="preserve">лагодатное (от основной дороги до Дерюгиной Л.В.)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 xml:space="preserve"> 0,2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3B4485" w:rsidRDefault="00A46B08" w:rsidP="003B4485"/>
        </w:tc>
      </w:tr>
      <w:tr w:rsidR="00754F22" w:rsidTr="00480A29">
        <w:trPr>
          <w:gridAfter w:val="5"/>
          <w:wAfter w:w="17271" w:type="dxa"/>
          <w:trHeight w:val="16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>лагодатное (от Мирзояна Д.Х. до Гетманова А.И.)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0,7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3B448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54F22" w:rsidTr="00480A29">
        <w:trPr>
          <w:gridAfter w:val="5"/>
          <w:wAfter w:w="17271" w:type="dxa"/>
          <w:trHeight w:val="18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>лагодатное (от поворота на Дерюгино до Дерюгина В.Г.)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0,3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3B4485"/>
        </w:tc>
      </w:tr>
      <w:tr w:rsidR="00754F22" w:rsidTr="00480A29">
        <w:trPr>
          <w:gridAfter w:val="5"/>
          <w:wAfter w:w="17271" w:type="dxa"/>
          <w:trHeight w:val="16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 xml:space="preserve">ерюгино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2,3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3B4485"/>
        </w:tc>
      </w:tr>
      <w:tr w:rsidR="00754F22" w:rsidTr="00480A29">
        <w:trPr>
          <w:gridAfter w:val="5"/>
          <w:wAfter w:w="17271" w:type="dxa"/>
          <w:trHeight w:val="12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>овыневка</w:t>
            </w: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(от с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>лагодатное до д.Ковыневка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0,1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1,1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3B4485"/>
        </w:tc>
      </w:tr>
      <w:tr w:rsidR="00754F22" w:rsidTr="00480A29">
        <w:trPr>
          <w:gridAfter w:val="5"/>
          <w:wAfter w:w="17271" w:type="dxa"/>
          <w:trHeight w:val="101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3B4485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>улешовка</w:t>
            </w: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(от д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>овыневка до д.Кулешовки)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1,0</w:t>
            </w: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0,9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08" w:rsidRDefault="00A46B08" w:rsidP="003B4485"/>
        </w:tc>
      </w:tr>
      <w:tr w:rsidR="00754F22" w:rsidTr="00480A29">
        <w:trPr>
          <w:gridAfter w:val="5"/>
          <w:wAfter w:w="17271" w:type="dxa"/>
          <w:trHeight w:val="195"/>
        </w:trPr>
        <w:tc>
          <w:tcPr>
            <w:tcW w:w="503" w:type="dxa"/>
            <w:tcBorders>
              <w:top w:val="single" w:sz="4" w:space="0" w:color="auto"/>
            </w:tcBorders>
          </w:tcPr>
          <w:p w:rsidR="00A46B08" w:rsidRPr="003B4485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автомобильная дорога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х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>овоселовка</w:t>
            </w: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(от Гетманова А.И. до х</w:t>
            </w:r>
            <w:proofErr w:type="gramStart"/>
            <w:r w:rsidRPr="00A46B08"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 w:rsidRPr="00A46B08">
              <w:rPr>
                <w:rFonts w:ascii="Times New Roman" w:hAnsi="Times New Roman" w:cs="Times New Roman"/>
                <w:sz w:val="20"/>
              </w:rPr>
              <w:t>овоселовка)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1,0</w:t>
            </w: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</w:p>
          <w:p w:rsidR="00A46B08" w:rsidRPr="00A46B08" w:rsidRDefault="00A46B08" w:rsidP="00BA7E21">
            <w:pPr>
              <w:rPr>
                <w:rFonts w:ascii="Times New Roman" w:hAnsi="Times New Roman" w:cs="Times New Roman"/>
                <w:sz w:val="20"/>
              </w:rPr>
            </w:pPr>
            <w:r w:rsidRPr="00A46B08">
              <w:rPr>
                <w:rFonts w:ascii="Times New Roman" w:hAnsi="Times New Roman" w:cs="Times New Roman"/>
                <w:sz w:val="20"/>
              </w:rPr>
              <w:t>1,1</w:t>
            </w:r>
            <w:r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6B08" w:rsidRPr="00A14214" w:rsidRDefault="00A46B08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:rsidR="00A46B08" w:rsidRDefault="00A46B08" w:rsidP="003B4485"/>
        </w:tc>
      </w:tr>
      <w:tr w:rsidR="00A46B08" w:rsidTr="00480A29">
        <w:trPr>
          <w:gridAfter w:val="5"/>
          <w:wAfter w:w="17271" w:type="dxa"/>
          <w:trHeight w:val="203"/>
        </w:trPr>
        <w:tc>
          <w:tcPr>
            <w:tcW w:w="14409" w:type="dxa"/>
            <w:gridSpan w:val="21"/>
            <w:tcBorders>
              <w:bottom w:val="single" w:sz="4" w:space="0" w:color="000000" w:themeColor="text1"/>
            </w:tcBorders>
          </w:tcPr>
          <w:p w:rsidR="00754F22" w:rsidRDefault="00754F22" w:rsidP="00672F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54F22" w:rsidRDefault="00754F22" w:rsidP="00672F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969" w:rsidRDefault="00CC5969" w:rsidP="00CC5969">
            <w:pPr>
              <w:pStyle w:val="3"/>
            </w:pPr>
          </w:p>
          <w:p w:rsidR="00CC5969" w:rsidRDefault="00CC5969" w:rsidP="00CC5969"/>
          <w:p w:rsidR="00CC5969" w:rsidRPr="00CC5969" w:rsidRDefault="00CC5969" w:rsidP="00CC5969">
            <w:pPr>
              <w:pStyle w:val="3"/>
              <w:jc w:val="left"/>
            </w:pPr>
          </w:p>
          <w:p w:rsidR="00754F22" w:rsidRDefault="00754F22" w:rsidP="00672F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46B08" w:rsidRPr="00672F60" w:rsidRDefault="00A46B08" w:rsidP="00672F60">
            <w:pPr>
              <w:jc w:val="center"/>
              <w:rPr>
                <w:rFonts w:ascii="Times New Roman" w:hAnsi="Times New Roman" w:cs="Times New Roman"/>
              </w:rPr>
            </w:pPr>
            <w:r w:rsidRPr="00672F60">
              <w:rPr>
                <w:rFonts w:ascii="Times New Roman" w:hAnsi="Times New Roman" w:cs="Times New Roman"/>
                <w:b/>
                <w:bCs/>
              </w:rPr>
              <w:t>Подраздел 3. Жилое, нежилое помещение</w:t>
            </w:r>
          </w:p>
        </w:tc>
      </w:tr>
      <w:tr w:rsidR="00754F22" w:rsidTr="00480A29">
        <w:trPr>
          <w:gridAfter w:val="5"/>
          <w:wAfter w:w="17271" w:type="dxa"/>
        </w:trPr>
        <w:tc>
          <w:tcPr>
            <w:tcW w:w="503" w:type="dxa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lastRenderedPageBreak/>
              <w:t>№ п/п</w:t>
            </w:r>
          </w:p>
        </w:tc>
        <w:tc>
          <w:tcPr>
            <w:tcW w:w="1598" w:type="dxa"/>
            <w:gridSpan w:val="3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1547" w:type="dxa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 xml:space="preserve">Адрес, местоположе-ние </w:t>
            </w:r>
            <w:proofErr w:type="gramStart"/>
            <w:r w:rsidRPr="0047225D">
              <w:rPr>
                <w:rFonts w:ascii="Times New Roman" w:hAnsi="Times New Roman" w:cs="Times New Roman"/>
                <w:sz w:val="20"/>
              </w:rPr>
              <w:t>недвижимого</w:t>
            </w:r>
            <w:proofErr w:type="gramEnd"/>
            <w:r w:rsidRPr="0047225D">
              <w:rPr>
                <w:rFonts w:ascii="Times New Roman" w:hAnsi="Times New Roman" w:cs="Times New Roman"/>
                <w:sz w:val="20"/>
              </w:rPr>
              <w:t xml:space="preserve"> имущества</w:t>
            </w:r>
          </w:p>
        </w:tc>
        <w:tc>
          <w:tcPr>
            <w:tcW w:w="1384" w:type="dxa"/>
            <w:gridSpan w:val="3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475" w:type="dxa"/>
            <w:gridSpan w:val="3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46" w:type="dxa"/>
            <w:gridSpan w:val="2"/>
          </w:tcPr>
          <w:p w:rsidR="00A46B08" w:rsidRPr="00FE3A01" w:rsidRDefault="00A46B08" w:rsidP="00D01810">
            <w:pPr>
              <w:spacing w:before="100" w:beforeAutospacing="1" w:after="16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Балансовая стоимость недвижимого имущества и начисленная амортизация</w:t>
            </w:r>
            <w:r>
              <w:rPr>
                <w:rFonts w:ascii="Times New Roman" w:hAnsi="Times New Roman" w:cs="Times New Roman"/>
                <w:sz w:val="20"/>
              </w:rPr>
              <w:t xml:space="preserve"> (износ)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1210" w:type="dxa"/>
            <w:gridSpan w:val="2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Кадастровая стоимость недвижимого имущества</w:t>
            </w:r>
          </w:p>
        </w:tc>
        <w:tc>
          <w:tcPr>
            <w:tcW w:w="1742" w:type="dxa"/>
            <w:gridSpan w:val="3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34" w:type="dxa"/>
            <w:gridSpan w:val="2"/>
            <w:tcBorders>
              <w:right w:val="single" w:sz="4" w:space="0" w:color="auto"/>
            </w:tcBorders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754F22" w:rsidTr="00480A29">
        <w:trPr>
          <w:gridAfter w:val="5"/>
          <w:wAfter w:w="17271" w:type="dxa"/>
        </w:trPr>
        <w:tc>
          <w:tcPr>
            <w:tcW w:w="503" w:type="dxa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47" w:type="dxa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4" w:type="dxa"/>
            <w:gridSpan w:val="3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5" w:type="dxa"/>
            <w:gridSpan w:val="3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46" w:type="dxa"/>
            <w:gridSpan w:val="2"/>
          </w:tcPr>
          <w:p w:rsidR="00A46B08" w:rsidRPr="0047225D" w:rsidRDefault="00A46B08" w:rsidP="00D01810">
            <w:pPr>
              <w:spacing w:before="100" w:beforeAutospacing="1" w:after="160" w:line="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10" w:type="dxa"/>
            <w:gridSpan w:val="2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42" w:type="dxa"/>
            <w:gridSpan w:val="3"/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34" w:type="dxa"/>
            <w:gridSpan w:val="2"/>
            <w:tcBorders>
              <w:right w:val="single" w:sz="4" w:space="0" w:color="auto"/>
            </w:tcBorders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A46B08" w:rsidRPr="0047225D" w:rsidRDefault="00A46B08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480A29" w:rsidTr="00480A29">
        <w:trPr>
          <w:gridAfter w:val="5"/>
          <w:wAfter w:w="17271" w:type="dxa"/>
          <w:trHeight w:val="255"/>
        </w:trPr>
        <w:tc>
          <w:tcPr>
            <w:tcW w:w="503" w:type="dxa"/>
            <w:tcBorders>
              <w:bottom w:val="single" w:sz="4" w:space="0" w:color="auto"/>
            </w:tcBorders>
          </w:tcPr>
          <w:p w:rsidR="00480A29" w:rsidRPr="0004265A" w:rsidRDefault="00480A29" w:rsidP="0097040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4265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</w:tcPr>
          <w:p w:rsidR="00480A29" w:rsidRPr="0004265A" w:rsidRDefault="00480A29" w:rsidP="00480A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 (2 квартиры)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80A29" w:rsidRPr="0004265A" w:rsidRDefault="00480A29" w:rsidP="00480A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ушкарожадинский № 5 кв.1, кв.2</w:t>
            </w:r>
          </w:p>
        </w:tc>
        <w:tc>
          <w:tcPr>
            <w:tcW w:w="1384" w:type="dxa"/>
            <w:gridSpan w:val="3"/>
            <w:tcBorders>
              <w:bottom w:val="single" w:sz="4" w:space="0" w:color="auto"/>
            </w:tcBorders>
          </w:tcPr>
          <w:p w:rsidR="00480A29" w:rsidRPr="0004265A" w:rsidRDefault="00480A29" w:rsidP="00480A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1101010066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:rsidR="00480A29" w:rsidRPr="0004265A" w:rsidRDefault="00480A29" w:rsidP="00480A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93,0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0A29" w:rsidRPr="0004265A" w:rsidRDefault="00480A29" w:rsidP="00480A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109106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0A29" w:rsidRPr="0004265A" w:rsidRDefault="00480A29" w:rsidP="00480A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80A29" w:rsidRPr="0004265A" w:rsidRDefault="00480A29" w:rsidP="00480A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акт приема-передачи </w:t>
            </w:r>
          </w:p>
        </w:tc>
        <w:tc>
          <w:tcPr>
            <w:tcW w:w="17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0A29" w:rsidRPr="0004265A" w:rsidRDefault="00480A29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:rsidR="00480A29" w:rsidRPr="0004265A" w:rsidRDefault="00480A29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0A29" w:rsidTr="00480A29">
        <w:trPr>
          <w:gridAfter w:val="5"/>
          <w:wAfter w:w="17271" w:type="dxa"/>
          <w:trHeight w:val="330"/>
        </w:trPr>
        <w:tc>
          <w:tcPr>
            <w:tcW w:w="503" w:type="dxa"/>
            <w:tcBorders>
              <w:top w:val="single" w:sz="4" w:space="0" w:color="auto"/>
            </w:tcBorders>
          </w:tcPr>
          <w:p w:rsidR="00480A29" w:rsidRPr="0004265A" w:rsidRDefault="00480A29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</w:tcBorders>
          </w:tcPr>
          <w:p w:rsidR="00480A29" w:rsidRPr="0004265A" w:rsidRDefault="00480A29" w:rsidP="0067033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480A29" w:rsidRPr="0004265A" w:rsidRDefault="00480A29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</w:tcBorders>
          </w:tcPr>
          <w:p w:rsidR="00480A29" w:rsidRPr="0004265A" w:rsidRDefault="00480A29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</w:tcBorders>
          </w:tcPr>
          <w:p w:rsidR="00480A29" w:rsidRPr="0004265A" w:rsidRDefault="00480A29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0A29" w:rsidRPr="0004265A" w:rsidRDefault="00480A29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0A29" w:rsidRPr="0004265A" w:rsidRDefault="00480A29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80A29" w:rsidRPr="0004265A" w:rsidRDefault="00480A29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0A29" w:rsidRPr="0004265A" w:rsidRDefault="00480A29" w:rsidP="009704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:rsidR="00480A29" w:rsidRDefault="00480A29" w:rsidP="009D6F32"/>
        </w:tc>
      </w:tr>
      <w:tr w:rsidR="00480A29" w:rsidTr="00480A29">
        <w:trPr>
          <w:gridBefore w:val="21"/>
          <w:gridAfter w:val="3"/>
          <w:wBefore w:w="14409" w:type="dxa"/>
          <w:wAfter w:w="16922" w:type="dxa"/>
          <w:trHeight w:val="330"/>
        </w:trPr>
        <w:tc>
          <w:tcPr>
            <w:tcW w:w="3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0A29" w:rsidRPr="00FE3A01" w:rsidRDefault="00480A29" w:rsidP="00973085">
            <w:pPr>
              <w:pStyle w:val="3"/>
            </w:pPr>
          </w:p>
        </w:tc>
      </w:tr>
      <w:tr w:rsidR="00480A29" w:rsidTr="00480A29">
        <w:trPr>
          <w:gridBefore w:val="21"/>
          <w:wBefore w:w="14409" w:type="dxa"/>
          <w:trHeight w:val="5170"/>
        </w:trPr>
        <w:tc>
          <w:tcPr>
            <w:tcW w:w="3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80A29" w:rsidRPr="0047225D" w:rsidRDefault="00480A29" w:rsidP="00973085">
            <w:pPr>
              <w:pStyle w:val="3"/>
              <w:rPr>
                <w:szCs w:val="24"/>
              </w:rPr>
            </w:pPr>
          </w:p>
        </w:tc>
        <w:tc>
          <w:tcPr>
            <w:tcW w:w="16922" w:type="dxa"/>
            <w:gridSpan w:val="3"/>
            <w:tcBorders>
              <w:top w:val="nil"/>
              <w:left w:val="nil"/>
            </w:tcBorders>
          </w:tcPr>
          <w:p w:rsidR="00480A29" w:rsidRDefault="00480A29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882968">
            <w:pPr>
              <w:rPr>
                <w:rFonts w:ascii="Times New Roman" w:hAnsi="Times New Roman" w:cs="Times New Roman"/>
                <w:szCs w:val="24"/>
              </w:rPr>
            </w:pPr>
          </w:p>
          <w:p w:rsidR="00480A29" w:rsidRDefault="00480A29" w:rsidP="00882968">
            <w:pPr>
              <w:pStyle w:val="3"/>
            </w:pPr>
          </w:p>
          <w:p w:rsidR="00480A29" w:rsidRDefault="00480A29" w:rsidP="00882968"/>
          <w:p w:rsidR="00480A29" w:rsidRDefault="00480A29" w:rsidP="00882968">
            <w:pPr>
              <w:pStyle w:val="3"/>
            </w:pPr>
          </w:p>
          <w:p w:rsidR="00480A29" w:rsidRDefault="00480A29" w:rsidP="00882968"/>
          <w:p w:rsidR="00480A29" w:rsidRDefault="00480A29" w:rsidP="00882968">
            <w:pPr>
              <w:pStyle w:val="3"/>
            </w:pPr>
          </w:p>
          <w:p w:rsidR="00480A29" w:rsidRDefault="00480A29" w:rsidP="00882968"/>
          <w:p w:rsidR="00480A29" w:rsidRDefault="00480A29" w:rsidP="00882968">
            <w:pPr>
              <w:pStyle w:val="3"/>
            </w:pPr>
          </w:p>
          <w:p w:rsidR="00480A29" w:rsidRDefault="00480A29" w:rsidP="00882968"/>
          <w:p w:rsidR="00480A29" w:rsidRDefault="00480A29" w:rsidP="00882968">
            <w:pPr>
              <w:pStyle w:val="3"/>
            </w:pPr>
          </w:p>
          <w:p w:rsidR="00480A29" w:rsidRDefault="00480A29" w:rsidP="00882968"/>
          <w:p w:rsidR="00480A29" w:rsidRDefault="00480A29" w:rsidP="00882968">
            <w:pPr>
              <w:pStyle w:val="3"/>
            </w:pPr>
          </w:p>
          <w:p w:rsidR="00480A29" w:rsidRDefault="00480A29" w:rsidP="00882968"/>
          <w:p w:rsidR="00480A29" w:rsidRDefault="00480A29" w:rsidP="00882968">
            <w:pPr>
              <w:pStyle w:val="3"/>
            </w:pPr>
          </w:p>
          <w:p w:rsidR="00480A29" w:rsidRDefault="00480A29" w:rsidP="00882968"/>
          <w:p w:rsidR="00480A29" w:rsidRDefault="00480A29" w:rsidP="00882968">
            <w:pPr>
              <w:pStyle w:val="3"/>
            </w:pPr>
          </w:p>
          <w:p w:rsidR="00480A29" w:rsidRPr="00882968" w:rsidRDefault="00480A29" w:rsidP="00882968"/>
        </w:tc>
      </w:tr>
      <w:tr w:rsidR="00480A29" w:rsidTr="00480A29">
        <w:trPr>
          <w:gridAfter w:val="4"/>
          <w:wAfter w:w="17035" w:type="dxa"/>
          <w:trHeight w:val="70"/>
        </w:trPr>
        <w:tc>
          <w:tcPr>
            <w:tcW w:w="14409" w:type="dxa"/>
            <w:gridSpan w:val="21"/>
            <w:tcBorders>
              <w:top w:val="nil"/>
              <w:left w:val="nil"/>
              <w:right w:val="nil"/>
            </w:tcBorders>
          </w:tcPr>
          <w:p w:rsidR="00480A29" w:rsidRPr="00670339" w:rsidRDefault="00480A29" w:rsidP="0054090E">
            <w:pPr>
              <w:pStyle w:val="3"/>
              <w:jc w:val="left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After w:val="4"/>
          <w:wAfter w:w="17035" w:type="dxa"/>
          <w:trHeight w:val="180"/>
        </w:trPr>
        <w:tc>
          <w:tcPr>
            <w:tcW w:w="1440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7D39D1" w:rsidRDefault="00480A29" w:rsidP="00754F22">
            <w:pPr>
              <w:pStyle w:val="3"/>
              <w:rPr>
                <w:b/>
              </w:rPr>
            </w:pPr>
            <w:r w:rsidRPr="007D39D1">
              <w:rPr>
                <w:b/>
              </w:rPr>
              <w:lastRenderedPageBreak/>
              <w:t>Подраздел 2.  Унитарные предприятия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After w:val="4"/>
          <w:wAfter w:w="17035" w:type="dxa"/>
          <w:trHeight w:val="135"/>
        </w:trPr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973085">
            <w:pPr>
              <w:pStyle w:val="3"/>
            </w:pPr>
            <w:r w:rsidRPr="00670339">
              <w:t>№ п/п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973085">
            <w:pPr>
              <w:pStyle w:val="3"/>
            </w:pPr>
            <w:r w:rsidRPr="00670339">
              <w:t>Полное наименование и организационно-правовая форма юридического лица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973085">
            <w:pPr>
              <w:pStyle w:val="3"/>
            </w:pPr>
            <w:r w:rsidRPr="00670339">
              <w:t>Адрес (местонахождения)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973085">
            <w:pPr>
              <w:pStyle w:val="3"/>
            </w:pPr>
            <w:r w:rsidRPr="00670339"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973085">
            <w:pPr>
              <w:pStyle w:val="3"/>
            </w:pPr>
            <w:r w:rsidRPr="00670339"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C60B77">
            <w:pPr>
              <w:spacing w:before="100" w:beforeAutospacing="1" w:after="16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70339">
              <w:rPr>
                <w:rFonts w:ascii="Times New Roman" w:hAnsi="Times New Roman" w:cs="Times New Roman"/>
                <w:sz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973085">
            <w:pPr>
              <w:pStyle w:val="3"/>
            </w:pPr>
            <w:r w:rsidRPr="00670339">
              <w:t>Среднесписочная численность работников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After w:val="4"/>
          <w:wAfter w:w="17035" w:type="dxa"/>
          <w:trHeight w:val="276"/>
        </w:trPr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973085">
            <w:pPr>
              <w:pStyle w:val="3"/>
            </w:pPr>
            <w:r w:rsidRPr="00670339"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973085">
            <w:pPr>
              <w:pStyle w:val="3"/>
            </w:pPr>
            <w:r w:rsidRPr="00670339"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973085">
            <w:pPr>
              <w:pStyle w:val="3"/>
            </w:pPr>
            <w:r w:rsidRPr="00670339">
              <w:t>3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973085">
            <w:pPr>
              <w:pStyle w:val="3"/>
            </w:pPr>
            <w:r w:rsidRPr="00670339">
              <w:t>4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973085">
            <w:pPr>
              <w:pStyle w:val="3"/>
            </w:pPr>
            <w:r w:rsidRPr="00670339">
              <w:t>5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973085">
            <w:pPr>
              <w:pStyle w:val="3"/>
            </w:pPr>
            <w:r w:rsidRPr="00670339">
              <w:t>6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670339" w:rsidRDefault="00480A29" w:rsidP="00973085">
            <w:pPr>
              <w:pStyle w:val="3"/>
            </w:pPr>
            <w:r w:rsidRPr="00670339">
              <w:t>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After w:val="4"/>
          <w:wAfter w:w="17035" w:type="dxa"/>
          <w:trHeight w:val="225"/>
        </w:trPr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>
              <w:t>Муниципальное унитарное предприятие жилищно-коммунального хозяйства администрации Пушкарского сельсовета Кореневского района Курской области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>
              <w:t>Курская область, Кореневский район, с</w:t>
            </w:r>
            <w:proofErr w:type="gramStart"/>
            <w:r>
              <w:t>.П</w:t>
            </w:r>
            <w:proofErr w:type="gramEnd"/>
            <w:r>
              <w:t>ушкарное, 234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Default="00480A29" w:rsidP="00973085">
            <w:pPr>
              <w:pStyle w:val="3"/>
            </w:pPr>
            <w:r>
              <w:t>106462230010385</w:t>
            </w:r>
          </w:p>
          <w:p w:rsidR="00480A29" w:rsidRPr="007D39D1" w:rsidRDefault="00480A29" w:rsidP="007D39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9D1">
              <w:rPr>
                <w:rFonts w:ascii="Times New Roman" w:hAnsi="Times New Roman" w:cs="Times New Roman"/>
                <w:sz w:val="20"/>
              </w:rPr>
              <w:t>27.12.2006 г</w:t>
            </w:r>
          </w:p>
        </w:tc>
        <w:tc>
          <w:tcPr>
            <w:tcW w:w="36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>
              <w:t>решение Собрания депутатов Пушкарского сельсовета Кореневского района Курской области № 81 от 12.12.2006 г  «О создании МУП ЖКХ при администрации Пушкарского сельсовета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>
              <w:t>3 137 000,00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Default="00480A29" w:rsidP="00973085">
            <w:pPr>
              <w:pStyle w:val="3"/>
            </w:pPr>
            <w: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After w:val="4"/>
          <w:wAfter w:w="17035" w:type="dxa"/>
          <w:trHeight w:val="300"/>
        </w:trPr>
        <w:tc>
          <w:tcPr>
            <w:tcW w:w="1440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A29" w:rsidRPr="00973085" w:rsidRDefault="00480A29" w:rsidP="00973085">
            <w:pPr>
              <w:pStyle w:val="3"/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Before w:val="12"/>
          <w:gridAfter w:val="13"/>
          <w:wBefore w:w="6656" w:type="dxa"/>
          <w:wAfter w:w="23827" w:type="dxa"/>
          <w:trHeight w:val="99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Before w:val="21"/>
          <w:gridAfter w:val="1"/>
          <w:wBefore w:w="14409" w:type="dxa"/>
          <w:wAfter w:w="2717" w:type="dxa"/>
          <w:trHeight w:val="195"/>
        </w:trPr>
        <w:tc>
          <w:tcPr>
            <w:tcW w:w="1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0A29" w:rsidRPr="00670339" w:rsidRDefault="00480A29" w:rsidP="00973085">
            <w:pPr>
              <w:pStyle w:val="3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Before w:val="21"/>
          <w:gridAfter w:val="1"/>
          <w:wBefore w:w="14409" w:type="dxa"/>
          <w:wAfter w:w="2717" w:type="dxa"/>
          <w:trHeight w:val="70"/>
        </w:trPr>
        <w:tc>
          <w:tcPr>
            <w:tcW w:w="1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After w:val="4"/>
          <w:wAfter w:w="17035" w:type="dxa"/>
          <w:trHeight w:val="1715"/>
        </w:trPr>
        <w:tc>
          <w:tcPr>
            <w:tcW w:w="1440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A29" w:rsidRDefault="00480A29" w:rsidP="00882968">
            <w:pPr>
              <w:pStyle w:val="3"/>
              <w:jc w:val="left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After w:val="4"/>
          <w:wAfter w:w="17035" w:type="dxa"/>
          <w:trHeight w:val="225"/>
        </w:trPr>
        <w:tc>
          <w:tcPr>
            <w:tcW w:w="1440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54090E" w:rsidRDefault="00480A29" w:rsidP="00973085">
            <w:pPr>
              <w:pStyle w:val="3"/>
              <w:rPr>
                <w:b/>
              </w:rPr>
            </w:pPr>
            <w:r w:rsidRPr="0054090E">
              <w:rPr>
                <w:b/>
              </w:rPr>
              <w:lastRenderedPageBreak/>
              <w:t>Подраздел 5. Казенные учреждения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After w:val="4"/>
          <w:wAfter w:w="17035" w:type="dxa"/>
          <w:trHeight w:val="225"/>
        </w:trPr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 w:rsidRPr="00C60B77">
              <w:t>№ п/п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3B64A4" w:rsidP="00973085">
            <w:pPr>
              <w:pStyle w:val="3"/>
            </w:pPr>
            <w:r>
              <w:t xml:space="preserve">Полное наименование и </w:t>
            </w:r>
            <w:r w:rsidR="00480A29" w:rsidRPr="00C60B77">
              <w:t>организационно-правовая форма юридического лица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 w:rsidRPr="00C60B77">
              <w:t>Адрес (местонахождения)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 w:rsidRPr="00C60B77"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 w:rsidRPr="00C60B77"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D01810">
            <w:pPr>
              <w:spacing w:before="100" w:beforeAutospacing="1" w:after="16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0B77">
              <w:rPr>
                <w:rFonts w:ascii="Times New Roman" w:hAnsi="Times New Roman" w:cs="Times New Roman"/>
                <w:sz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973085" w:rsidRDefault="00480A29" w:rsidP="00973085">
            <w:pPr>
              <w:pStyle w:val="3"/>
            </w:pPr>
            <w:r w:rsidRPr="00973085">
              <w:t>Среднесписочная численность работников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After w:val="4"/>
          <w:wAfter w:w="17035" w:type="dxa"/>
          <w:trHeight w:val="182"/>
        </w:trPr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 w:rsidRPr="00C60B77"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 w:rsidRPr="00C60B77"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 w:rsidRPr="00C60B77">
              <w:t>3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 w:rsidRPr="00C60B77">
              <w:t>4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 w:rsidRPr="00C60B77">
              <w:t>5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 w:rsidRPr="00C60B77">
              <w:t>6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Default="00480A29" w:rsidP="00973085">
            <w:pPr>
              <w:pStyle w:val="3"/>
            </w:pPr>
            <w:r w:rsidRPr="00C60B77">
              <w:t>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After w:val="4"/>
          <w:wAfter w:w="17035" w:type="dxa"/>
          <w:trHeight w:val="210"/>
        </w:trPr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>
              <w:t>Муниципальное казенное учреждение культуры «Благодатенский сельский Дом культуры»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лагодатное, № 19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B4231" w:rsidRDefault="00480A29" w:rsidP="00CB4231">
            <w:pPr>
              <w:pStyle w:val="3"/>
            </w:pPr>
            <w:r w:rsidRPr="00CB4231">
              <w:t>1044624001840</w:t>
            </w:r>
          </w:p>
          <w:p w:rsidR="00480A29" w:rsidRPr="00CB4231" w:rsidRDefault="00480A29" w:rsidP="00CB42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4231">
              <w:rPr>
                <w:rFonts w:ascii="Times New Roman" w:hAnsi="Times New Roman" w:cs="Times New Roman"/>
                <w:sz w:val="20"/>
              </w:rPr>
              <w:t>07.12.2011 г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>
              <w:t>Государственная регистрация юридического лица при создании  от 26.07.2004 г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</w:p>
        </w:tc>
        <w:tc>
          <w:tcPr>
            <w:tcW w:w="43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Default="00480A29" w:rsidP="00973085">
            <w:pPr>
              <w:pStyle w:val="3"/>
            </w:pPr>
            <w: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After w:val="4"/>
          <w:wAfter w:w="17035" w:type="dxa"/>
          <w:trHeight w:val="150"/>
        </w:trPr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>
              <w:t>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882968">
            <w:pPr>
              <w:pStyle w:val="3"/>
            </w:pPr>
            <w:r>
              <w:t>Муниципальное казенное учреждение культуры «Пушкарский сельский Дом культуры»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Default="00480A29" w:rsidP="00973085">
            <w:pPr>
              <w:pStyle w:val="3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ушкарное,</w:t>
            </w:r>
          </w:p>
          <w:p w:rsidR="00480A29" w:rsidRPr="00C60B77" w:rsidRDefault="00480A29" w:rsidP="00973085">
            <w:pPr>
              <w:pStyle w:val="3"/>
            </w:pPr>
            <w:r>
              <w:t xml:space="preserve"> № 297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B4231" w:rsidRDefault="00480A29" w:rsidP="00CB4231">
            <w:pPr>
              <w:pStyle w:val="3"/>
            </w:pPr>
            <w:r w:rsidRPr="00CB4231">
              <w:t>1044624001850</w:t>
            </w:r>
          </w:p>
          <w:p w:rsidR="00480A29" w:rsidRPr="00CB4231" w:rsidRDefault="00480A29" w:rsidP="00CB42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4231">
              <w:rPr>
                <w:rFonts w:ascii="Times New Roman" w:hAnsi="Times New Roman" w:cs="Times New Roman"/>
                <w:sz w:val="20"/>
              </w:rPr>
              <w:t>07.12.2011 г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  <w:r>
              <w:t>Государственная регистрация юридического лица при создании  от 26.07.2004 г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Pr="00C60B77" w:rsidRDefault="00480A29" w:rsidP="00973085">
            <w:pPr>
              <w:pStyle w:val="3"/>
            </w:pPr>
          </w:p>
        </w:tc>
        <w:tc>
          <w:tcPr>
            <w:tcW w:w="43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9" w:rsidRDefault="00480A29" w:rsidP="00973085">
            <w:pPr>
              <w:pStyle w:val="3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After w:val="4"/>
          <w:wAfter w:w="17035" w:type="dxa"/>
          <w:trHeight w:val="2030"/>
        </w:trPr>
        <w:tc>
          <w:tcPr>
            <w:tcW w:w="1440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  <w:tr w:rsidR="00480A29" w:rsidTr="00480A29">
        <w:trPr>
          <w:gridBefore w:val="7"/>
          <w:gridAfter w:val="4"/>
          <w:wBefore w:w="4779" w:type="dxa"/>
          <w:wAfter w:w="17035" w:type="dxa"/>
          <w:trHeight w:val="182"/>
        </w:trPr>
        <w:tc>
          <w:tcPr>
            <w:tcW w:w="9630" w:type="dxa"/>
            <w:gridSpan w:val="14"/>
            <w:tcBorders>
              <w:top w:val="nil"/>
              <w:bottom w:val="nil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480A29" w:rsidRDefault="00480A29" w:rsidP="00973085">
            <w:pPr>
              <w:pStyle w:val="3"/>
            </w:pPr>
          </w:p>
        </w:tc>
      </w:tr>
    </w:tbl>
    <w:tbl>
      <w:tblPr>
        <w:tblpPr w:leftFromText="180" w:rightFromText="180" w:vertAnchor="text" w:tblpY="1"/>
        <w:tblOverlap w:val="never"/>
        <w:tblW w:w="9358" w:type="dxa"/>
        <w:tblCellMar>
          <w:left w:w="0" w:type="dxa"/>
          <w:right w:w="0" w:type="dxa"/>
        </w:tblCellMar>
        <w:tblLook w:val="04A0"/>
      </w:tblPr>
      <w:tblGrid>
        <w:gridCol w:w="502"/>
        <w:gridCol w:w="203"/>
        <w:gridCol w:w="120"/>
        <w:gridCol w:w="4924"/>
        <w:gridCol w:w="1312"/>
        <w:gridCol w:w="2297"/>
      </w:tblGrid>
      <w:tr w:rsidR="00A241ED" w:rsidTr="0054090E">
        <w:trPr>
          <w:gridAfter w:val="1"/>
          <w:wAfter w:w="2297" w:type="dxa"/>
          <w:trHeight w:val="20"/>
        </w:trPr>
        <w:tc>
          <w:tcPr>
            <w:tcW w:w="7061" w:type="dxa"/>
            <w:gridSpan w:val="5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ED" w:rsidRDefault="00A241ED" w:rsidP="00A241ED">
            <w:pPr>
              <w:spacing w:before="100" w:beforeAutospacing="1" w:after="160" w:line="20" w:lineRule="atLeast"/>
              <w:jc w:val="both"/>
              <w:rPr>
                <w:szCs w:val="24"/>
              </w:rPr>
            </w:pPr>
          </w:p>
        </w:tc>
      </w:tr>
      <w:tr w:rsidR="00CF7407" w:rsidTr="0054090E">
        <w:trPr>
          <w:trHeight w:val="6109"/>
        </w:trPr>
        <w:tc>
          <w:tcPr>
            <w:tcW w:w="9358" w:type="dxa"/>
            <w:gridSpan w:val="6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ED" w:rsidRDefault="00A241ED" w:rsidP="00A241ED">
            <w:pPr>
              <w:spacing w:before="100" w:beforeAutospacing="1" w:after="160" w:line="20" w:lineRule="atLeast"/>
            </w:pPr>
          </w:p>
          <w:p w:rsidR="00A241ED" w:rsidRDefault="00A241ED" w:rsidP="00A241ED">
            <w:pPr>
              <w:spacing w:before="100" w:beforeAutospacing="1" w:after="160" w:line="20" w:lineRule="atLeast"/>
            </w:pPr>
            <w:r>
              <w:t> </w:t>
            </w:r>
          </w:p>
          <w:p w:rsidR="00A241ED" w:rsidRPr="00C60B77" w:rsidRDefault="00A241ED" w:rsidP="00A241ED">
            <w:pPr>
              <w:spacing w:before="100" w:beforeAutospacing="1" w:after="160" w:line="20" w:lineRule="atLeast"/>
              <w:rPr>
                <w:rFonts w:ascii="Times New Roman" w:hAnsi="Times New Roman" w:cs="Times New Roman"/>
                <w:szCs w:val="24"/>
              </w:rPr>
            </w:pPr>
            <w:r w:rsidRPr="00C60B77">
              <w:rPr>
                <w:rFonts w:ascii="Times New Roman" w:hAnsi="Times New Roman" w:cs="Times New Roman"/>
              </w:rPr>
              <w:t> </w:t>
            </w:r>
          </w:p>
          <w:p w:rsidR="00A241ED" w:rsidRPr="00C60B77" w:rsidRDefault="00A241ED" w:rsidP="00A241ED">
            <w:pPr>
              <w:spacing w:before="100" w:beforeAutospacing="1" w:after="160" w:line="20" w:lineRule="atLeast"/>
              <w:rPr>
                <w:rFonts w:ascii="Times New Roman" w:hAnsi="Times New Roman" w:cs="Times New Roman"/>
                <w:szCs w:val="24"/>
              </w:rPr>
            </w:pPr>
            <w:r w:rsidRPr="00C60B77">
              <w:rPr>
                <w:rFonts w:ascii="Times New Roman" w:hAnsi="Times New Roman" w:cs="Times New Roman"/>
              </w:rPr>
              <w:t> </w:t>
            </w:r>
          </w:p>
          <w:p w:rsidR="00A241ED" w:rsidRPr="00C60B77" w:rsidRDefault="00A241ED" w:rsidP="00A241ED">
            <w:pPr>
              <w:spacing w:before="100" w:beforeAutospacing="1" w:after="160" w:line="20" w:lineRule="atLeast"/>
              <w:rPr>
                <w:rFonts w:ascii="Times New Roman" w:hAnsi="Times New Roman" w:cs="Times New Roman"/>
                <w:szCs w:val="24"/>
              </w:rPr>
            </w:pPr>
            <w:r w:rsidRPr="00C60B77">
              <w:rPr>
                <w:rFonts w:ascii="Times New Roman" w:hAnsi="Times New Roman" w:cs="Times New Roman"/>
              </w:rPr>
              <w:t> </w:t>
            </w:r>
          </w:p>
          <w:p w:rsidR="00A241ED" w:rsidRPr="00C60B77" w:rsidRDefault="00A241ED" w:rsidP="00A241ED">
            <w:pPr>
              <w:spacing w:before="100" w:beforeAutospacing="1" w:after="160" w:line="20" w:lineRule="atLeast"/>
              <w:rPr>
                <w:rFonts w:ascii="Times New Roman" w:hAnsi="Times New Roman" w:cs="Times New Roman"/>
                <w:szCs w:val="24"/>
              </w:rPr>
            </w:pPr>
            <w:r w:rsidRPr="00C60B77">
              <w:rPr>
                <w:rFonts w:ascii="Times New Roman" w:hAnsi="Times New Roman" w:cs="Times New Roman"/>
              </w:rPr>
              <w:t> </w:t>
            </w:r>
          </w:p>
          <w:p w:rsidR="00A241ED" w:rsidRPr="00C60B77" w:rsidRDefault="00A241ED" w:rsidP="00A241ED">
            <w:pPr>
              <w:spacing w:before="100" w:beforeAutospacing="1" w:after="160" w:line="20" w:lineRule="atLeast"/>
              <w:rPr>
                <w:rFonts w:ascii="Times New Roman" w:hAnsi="Times New Roman" w:cs="Times New Roman"/>
                <w:szCs w:val="24"/>
              </w:rPr>
            </w:pPr>
            <w:r w:rsidRPr="00C60B77">
              <w:rPr>
                <w:rFonts w:ascii="Times New Roman" w:hAnsi="Times New Roman" w:cs="Times New Roman"/>
              </w:rPr>
              <w:t> </w:t>
            </w:r>
          </w:p>
          <w:p w:rsidR="00A241ED" w:rsidRPr="00C60B77" w:rsidRDefault="00A241ED" w:rsidP="00A241ED">
            <w:pPr>
              <w:spacing w:before="100" w:beforeAutospacing="1" w:after="160" w:line="20" w:lineRule="atLeast"/>
              <w:rPr>
                <w:rFonts w:ascii="Times New Roman" w:hAnsi="Times New Roman" w:cs="Times New Roman"/>
                <w:szCs w:val="24"/>
              </w:rPr>
            </w:pPr>
            <w:r w:rsidRPr="00C60B77">
              <w:rPr>
                <w:rFonts w:ascii="Times New Roman" w:hAnsi="Times New Roman" w:cs="Times New Roman"/>
              </w:rPr>
              <w:t> </w:t>
            </w:r>
          </w:p>
          <w:p w:rsidR="00A241ED" w:rsidRDefault="00A241ED" w:rsidP="00A241ED">
            <w:pPr>
              <w:spacing w:before="100" w:beforeAutospacing="1" w:after="160" w:line="20" w:lineRule="atLeast"/>
              <w:rPr>
                <w:szCs w:val="24"/>
              </w:rPr>
            </w:pPr>
            <w:r>
              <w:t> </w:t>
            </w:r>
          </w:p>
          <w:p w:rsidR="00A241ED" w:rsidRDefault="00A241ED" w:rsidP="00A241ED">
            <w:pPr>
              <w:spacing w:before="100" w:beforeAutospacing="1" w:after="160" w:line="20" w:lineRule="atLeast"/>
              <w:rPr>
                <w:szCs w:val="24"/>
              </w:rPr>
            </w:pPr>
            <w:r>
              <w:t> </w:t>
            </w:r>
          </w:p>
          <w:p w:rsidR="00A241ED" w:rsidRDefault="00A241ED" w:rsidP="00A241ED">
            <w:pPr>
              <w:spacing w:before="100" w:beforeAutospacing="1" w:after="160" w:line="20" w:lineRule="atLeast"/>
              <w:rPr>
                <w:szCs w:val="24"/>
              </w:rPr>
            </w:pPr>
            <w:r>
              <w:t> </w:t>
            </w:r>
          </w:p>
          <w:p w:rsidR="00CF7407" w:rsidRDefault="00A241ED" w:rsidP="00A241ED">
            <w:pPr>
              <w:spacing w:before="100" w:beforeAutospacing="1" w:after="160" w:line="20" w:lineRule="atLeast"/>
              <w:rPr>
                <w:szCs w:val="24"/>
              </w:rPr>
            </w:pPr>
            <w:r>
              <w:t> </w:t>
            </w:r>
          </w:p>
        </w:tc>
      </w:tr>
      <w:tr w:rsidR="00A241ED" w:rsidTr="0054090E">
        <w:trPr>
          <w:trHeight w:val="20"/>
        </w:trPr>
        <w:tc>
          <w:tcPr>
            <w:tcW w:w="502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ED" w:rsidRPr="00A241ED" w:rsidRDefault="00A241ED" w:rsidP="00D01810">
            <w:pPr>
              <w:spacing w:before="100" w:beforeAutospacing="1" w:after="160" w:line="2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6" w:type="dxa"/>
            <w:gridSpan w:val="5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ED" w:rsidRDefault="00A241ED" w:rsidP="00A241ED">
            <w:pPr>
              <w:spacing w:before="100" w:beforeAutospacing="1" w:after="160" w:line="20" w:lineRule="atLeast"/>
              <w:rPr>
                <w:szCs w:val="24"/>
              </w:rPr>
            </w:pPr>
            <w:r>
              <w:t> </w:t>
            </w:r>
          </w:p>
        </w:tc>
      </w:tr>
      <w:tr w:rsidR="00A241ED" w:rsidTr="0054090E">
        <w:trPr>
          <w:trHeight w:val="20"/>
        </w:trPr>
        <w:tc>
          <w:tcPr>
            <w:tcW w:w="5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ED" w:rsidRPr="00A241ED" w:rsidRDefault="00A241ED" w:rsidP="00A241ED">
            <w:pPr>
              <w:spacing w:before="100" w:beforeAutospacing="1" w:after="160" w:line="2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56" w:type="dxa"/>
            <w:gridSpan w:val="5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ED" w:rsidRDefault="00A241ED" w:rsidP="00A241ED">
            <w:pPr>
              <w:spacing w:before="100" w:beforeAutospacing="1" w:after="160" w:line="20" w:lineRule="atLeast"/>
              <w:rPr>
                <w:szCs w:val="24"/>
              </w:rPr>
            </w:pPr>
            <w:r>
              <w:t> </w:t>
            </w:r>
          </w:p>
        </w:tc>
      </w:tr>
      <w:tr w:rsidR="00A241ED" w:rsidTr="0054090E">
        <w:trPr>
          <w:trHeight w:val="780"/>
        </w:trPr>
        <w:tc>
          <w:tcPr>
            <w:tcW w:w="5749" w:type="dxa"/>
            <w:gridSpan w:val="4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ED" w:rsidRPr="00A241ED" w:rsidRDefault="00A241ED" w:rsidP="00D01810">
            <w:pPr>
              <w:spacing w:before="100" w:beforeAutospacing="1" w:after="160" w:line="2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9" w:type="dxa"/>
            <w:gridSpan w:val="2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ED" w:rsidRDefault="00A241ED" w:rsidP="00A241ED">
            <w:pPr>
              <w:spacing w:before="100" w:beforeAutospacing="1" w:after="160" w:line="20" w:lineRule="atLeast"/>
              <w:rPr>
                <w:szCs w:val="24"/>
              </w:rPr>
            </w:pPr>
            <w:r>
              <w:t> </w:t>
            </w:r>
          </w:p>
          <w:p w:rsidR="00A241ED" w:rsidRDefault="00A241ED" w:rsidP="00A241ED">
            <w:pPr>
              <w:spacing w:before="100" w:beforeAutospacing="1" w:after="160" w:line="20" w:lineRule="atLeast"/>
              <w:rPr>
                <w:szCs w:val="24"/>
              </w:rPr>
            </w:pPr>
            <w:r>
              <w:t> </w:t>
            </w:r>
          </w:p>
          <w:p w:rsidR="00A241ED" w:rsidRDefault="00A241ED" w:rsidP="00D01810">
            <w:pPr>
              <w:spacing w:line="0" w:lineRule="atLeast"/>
              <w:rPr>
                <w:szCs w:val="24"/>
              </w:rPr>
            </w:pPr>
            <w:r>
              <w:t> </w:t>
            </w:r>
          </w:p>
        </w:tc>
      </w:tr>
      <w:tr w:rsidR="00A241ED" w:rsidTr="0054090E">
        <w:tc>
          <w:tcPr>
            <w:tcW w:w="705" w:type="dxa"/>
            <w:gridSpan w:val="2"/>
            <w:vAlign w:val="center"/>
            <w:hideMark/>
          </w:tcPr>
          <w:p w:rsidR="00A241ED" w:rsidRDefault="00A241ED" w:rsidP="00A241ED">
            <w:pPr>
              <w:spacing w:line="0" w:lineRule="atLeast"/>
              <w:rPr>
                <w:szCs w:val="24"/>
              </w:rPr>
            </w:pPr>
            <w:r>
              <w:t> </w:t>
            </w:r>
          </w:p>
        </w:tc>
        <w:tc>
          <w:tcPr>
            <w:tcW w:w="120" w:type="dxa"/>
            <w:vAlign w:val="center"/>
            <w:hideMark/>
          </w:tcPr>
          <w:p w:rsidR="00A241ED" w:rsidRDefault="00A241ED" w:rsidP="00A241ED">
            <w:pPr>
              <w:spacing w:line="0" w:lineRule="atLeast"/>
              <w:rPr>
                <w:szCs w:val="24"/>
              </w:rPr>
            </w:pPr>
            <w:r>
              <w:t> </w:t>
            </w:r>
          </w:p>
        </w:tc>
        <w:tc>
          <w:tcPr>
            <w:tcW w:w="4924" w:type="dxa"/>
            <w:vAlign w:val="center"/>
            <w:hideMark/>
          </w:tcPr>
          <w:p w:rsidR="00A241ED" w:rsidRDefault="00A241ED" w:rsidP="00A241ED">
            <w:pPr>
              <w:spacing w:line="0" w:lineRule="atLeast"/>
              <w:rPr>
                <w:szCs w:val="24"/>
              </w:rPr>
            </w:pPr>
            <w:r>
              <w:t> </w:t>
            </w:r>
          </w:p>
        </w:tc>
        <w:tc>
          <w:tcPr>
            <w:tcW w:w="3609" w:type="dxa"/>
            <w:gridSpan w:val="2"/>
            <w:vMerge/>
            <w:vAlign w:val="center"/>
            <w:hideMark/>
          </w:tcPr>
          <w:p w:rsidR="00A241ED" w:rsidRDefault="00A241ED" w:rsidP="00A241ED">
            <w:pPr>
              <w:spacing w:line="0" w:lineRule="atLeast"/>
              <w:rPr>
                <w:szCs w:val="24"/>
              </w:rPr>
            </w:pPr>
          </w:p>
        </w:tc>
      </w:tr>
    </w:tbl>
    <w:tbl>
      <w:tblPr>
        <w:tblStyle w:val="aa"/>
        <w:tblW w:w="15278" w:type="dxa"/>
        <w:tblLayout w:type="fixed"/>
        <w:tblLook w:val="04A0"/>
      </w:tblPr>
      <w:tblGrid>
        <w:gridCol w:w="526"/>
        <w:gridCol w:w="5393"/>
        <w:gridCol w:w="7"/>
        <w:gridCol w:w="1127"/>
        <w:gridCol w:w="1276"/>
        <w:gridCol w:w="2129"/>
        <w:gridCol w:w="2409"/>
        <w:gridCol w:w="2411"/>
      </w:tblGrid>
      <w:tr w:rsidR="000F7AAB" w:rsidRPr="00FE3A01" w:rsidTr="000F7AAB">
        <w:tc>
          <w:tcPr>
            <w:tcW w:w="15278" w:type="dxa"/>
            <w:gridSpan w:val="8"/>
          </w:tcPr>
          <w:p w:rsidR="000F7AAB" w:rsidRPr="00FE3A01" w:rsidRDefault="000F7AAB" w:rsidP="00D01810">
            <w:pPr>
              <w:jc w:val="center"/>
              <w:rPr>
                <w:rFonts w:ascii="Times New Roman" w:hAnsi="Times New Roman" w:cs="Times New Roman"/>
              </w:rPr>
            </w:pPr>
            <w:r w:rsidRPr="00FE3A01">
              <w:rPr>
                <w:rFonts w:ascii="Times New Roman" w:hAnsi="Times New Roman" w:cs="Times New Roman"/>
                <w:b/>
                <w:bCs/>
              </w:rPr>
              <w:lastRenderedPageBreak/>
              <w:t>Движимое имущество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МУП ЖКХ администрации Пушкарского сельсовета</w:t>
            </w:r>
          </w:p>
        </w:tc>
      </w:tr>
      <w:tr w:rsidR="000F7AAB" w:rsidRPr="00FE3A01" w:rsidTr="000F7AAB">
        <w:tc>
          <w:tcPr>
            <w:tcW w:w="15278" w:type="dxa"/>
            <w:gridSpan w:val="8"/>
          </w:tcPr>
          <w:p w:rsidR="000F7AAB" w:rsidRPr="00FE3A01" w:rsidRDefault="000F7AAB" w:rsidP="00D018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AAB" w:rsidRPr="0047225D" w:rsidTr="000F7AAB">
        <w:tc>
          <w:tcPr>
            <w:tcW w:w="526" w:type="dxa"/>
          </w:tcPr>
          <w:p w:rsidR="000F7AAB" w:rsidRPr="0047225D" w:rsidRDefault="000F7AAB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225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393" w:type="dxa"/>
          </w:tcPr>
          <w:p w:rsidR="000F7AAB" w:rsidRPr="0047225D" w:rsidRDefault="000F7AAB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47225D">
              <w:rPr>
                <w:rFonts w:ascii="Times New Roman" w:hAnsi="Times New Roman" w:cs="Times New Roman"/>
                <w:sz w:val="20"/>
              </w:rPr>
              <w:t>движимого имущества</w:t>
            </w:r>
          </w:p>
        </w:tc>
        <w:tc>
          <w:tcPr>
            <w:tcW w:w="1134" w:type="dxa"/>
            <w:gridSpan w:val="2"/>
          </w:tcPr>
          <w:p w:rsidR="000F7AAB" w:rsidRPr="0047225D" w:rsidRDefault="000F7AAB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1276" w:type="dxa"/>
          </w:tcPr>
          <w:p w:rsidR="000F7AAB" w:rsidRPr="0047225D" w:rsidRDefault="000F7AAB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шт</w:t>
            </w:r>
            <w:proofErr w:type="gramEnd"/>
          </w:p>
        </w:tc>
        <w:tc>
          <w:tcPr>
            <w:tcW w:w="2129" w:type="dxa"/>
          </w:tcPr>
          <w:p w:rsidR="000F7AAB" w:rsidRPr="0047225D" w:rsidRDefault="000F7AAB" w:rsidP="000F7A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Балансовая стоимость </w:t>
            </w:r>
            <w:r w:rsidRPr="0047225D">
              <w:rPr>
                <w:rFonts w:ascii="Times New Roman" w:hAnsi="Times New Roman" w:cs="Times New Roman"/>
                <w:sz w:val="20"/>
              </w:rPr>
              <w:t>движимого имущества</w:t>
            </w:r>
            <w:proofErr w:type="gramStart"/>
            <w:r w:rsidRPr="0047225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  <w:tc>
          <w:tcPr>
            <w:tcW w:w="2409" w:type="dxa"/>
          </w:tcPr>
          <w:p w:rsidR="000F7AAB" w:rsidRPr="00FE3A01" w:rsidRDefault="000F7AAB" w:rsidP="000F7AAB">
            <w:pPr>
              <w:spacing w:before="100" w:beforeAutospacing="1" w:after="160"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Остаточная стоимость </w:t>
            </w:r>
            <w:r w:rsidRPr="0047225D">
              <w:rPr>
                <w:rFonts w:ascii="Times New Roman" w:hAnsi="Times New Roman" w:cs="Times New Roman"/>
                <w:sz w:val="20"/>
              </w:rPr>
              <w:t>движимого имущества</w:t>
            </w:r>
            <w:proofErr w:type="gramStart"/>
            <w:r w:rsidRPr="0047225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  <w:tc>
          <w:tcPr>
            <w:tcW w:w="2411" w:type="dxa"/>
          </w:tcPr>
          <w:p w:rsidR="000F7AAB" w:rsidRPr="0047225D" w:rsidRDefault="000F7AAB" w:rsidP="00D018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Инвентарный номер</w:t>
            </w:r>
          </w:p>
        </w:tc>
      </w:tr>
      <w:tr w:rsidR="000F7AAB" w:rsidRPr="0047225D" w:rsidTr="000F7AAB">
        <w:tc>
          <w:tcPr>
            <w:tcW w:w="526" w:type="dxa"/>
          </w:tcPr>
          <w:p w:rsidR="000F7AAB" w:rsidRPr="0047225D" w:rsidRDefault="000F7AAB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93" w:type="dxa"/>
          </w:tcPr>
          <w:p w:rsidR="000F7AAB" w:rsidRPr="0047225D" w:rsidRDefault="000F7AAB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F7AAB" w:rsidRPr="0047225D" w:rsidRDefault="000F7AAB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0F7AAB" w:rsidRPr="0047225D" w:rsidRDefault="000F7AAB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29" w:type="dxa"/>
          </w:tcPr>
          <w:p w:rsidR="000F7AAB" w:rsidRPr="0047225D" w:rsidRDefault="000F7AAB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09" w:type="dxa"/>
          </w:tcPr>
          <w:p w:rsidR="000F7AAB" w:rsidRPr="0047225D" w:rsidRDefault="000F7AAB" w:rsidP="00D01810">
            <w:pPr>
              <w:spacing w:before="100" w:beforeAutospacing="1" w:after="160" w:line="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11" w:type="dxa"/>
          </w:tcPr>
          <w:p w:rsidR="000F7AAB" w:rsidRPr="0047225D" w:rsidRDefault="000F7AAB" w:rsidP="00D01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225D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0F7AAB" w:rsidTr="000F7AAB">
        <w:tc>
          <w:tcPr>
            <w:tcW w:w="526" w:type="dxa"/>
          </w:tcPr>
          <w:p w:rsidR="000F7AAB" w:rsidRDefault="000F7AAB" w:rsidP="00D01810"/>
        </w:tc>
        <w:tc>
          <w:tcPr>
            <w:tcW w:w="5393" w:type="dxa"/>
          </w:tcPr>
          <w:p w:rsidR="000F7AAB" w:rsidRDefault="000F7AAB" w:rsidP="00D01810"/>
        </w:tc>
        <w:tc>
          <w:tcPr>
            <w:tcW w:w="1134" w:type="dxa"/>
            <w:gridSpan w:val="2"/>
          </w:tcPr>
          <w:p w:rsidR="000F7AAB" w:rsidRDefault="000F7AAB" w:rsidP="00D01810"/>
        </w:tc>
        <w:tc>
          <w:tcPr>
            <w:tcW w:w="1276" w:type="dxa"/>
          </w:tcPr>
          <w:p w:rsidR="000F7AAB" w:rsidRDefault="000F7AAB" w:rsidP="00D01810"/>
        </w:tc>
        <w:tc>
          <w:tcPr>
            <w:tcW w:w="2129" w:type="dxa"/>
          </w:tcPr>
          <w:p w:rsidR="000F7AAB" w:rsidRDefault="000F7AAB" w:rsidP="00D01810"/>
        </w:tc>
        <w:tc>
          <w:tcPr>
            <w:tcW w:w="2409" w:type="dxa"/>
          </w:tcPr>
          <w:p w:rsidR="000F7AAB" w:rsidRDefault="000F7AAB" w:rsidP="00D01810"/>
        </w:tc>
        <w:tc>
          <w:tcPr>
            <w:tcW w:w="2411" w:type="dxa"/>
          </w:tcPr>
          <w:p w:rsidR="000F7AAB" w:rsidRDefault="000F7AAB" w:rsidP="00D01810"/>
        </w:tc>
      </w:tr>
      <w:tr w:rsidR="000F7AAB" w:rsidTr="000F7AAB">
        <w:tc>
          <w:tcPr>
            <w:tcW w:w="526" w:type="dxa"/>
          </w:tcPr>
          <w:p w:rsidR="000F7AAB" w:rsidRDefault="000F7AAB" w:rsidP="00D01810"/>
        </w:tc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:rsidR="000F7AAB" w:rsidRDefault="000F7AAB" w:rsidP="00D01810"/>
        </w:tc>
        <w:tc>
          <w:tcPr>
            <w:tcW w:w="1127" w:type="dxa"/>
            <w:tcBorders>
              <w:left w:val="single" w:sz="4" w:space="0" w:color="auto"/>
            </w:tcBorders>
          </w:tcPr>
          <w:p w:rsidR="000F7AAB" w:rsidRDefault="000F7AAB" w:rsidP="00D01810"/>
        </w:tc>
        <w:tc>
          <w:tcPr>
            <w:tcW w:w="1276" w:type="dxa"/>
          </w:tcPr>
          <w:p w:rsidR="000F7AAB" w:rsidRDefault="000F7AAB" w:rsidP="00D01810"/>
        </w:tc>
        <w:tc>
          <w:tcPr>
            <w:tcW w:w="2129" w:type="dxa"/>
            <w:tcBorders>
              <w:right w:val="single" w:sz="4" w:space="0" w:color="auto"/>
            </w:tcBorders>
          </w:tcPr>
          <w:p w:rsidR="000F7AAB" w:rsidRDefault="000F7AAB" w:rsidP="00D01810"/>
        </w:tc>
        <w:tc>
          <w:tcPr>
            <w:tcW w:w="2409" w:type="dxa"/>
            <w:tcBorders>
              <w:left w:val="single" w:sz="4" w:space="0" w:color="auto"/>
            </w:tcBorders>
          </w:tcPr>
          <w:p w:rsidR="000F7AAB" w:rsidRDefault="000F7AAB" w:rsidP="00D01810"/>
        </w:tc>
        <w:tc>
          <w:tcPr>
            <w:tcW w:w="2411" w:type="dxa"/>
          </w:tcPr>
          <w:p w:rsidR="000F7AAB" w:rsidRDefault="000F7AAB" w:rsidP="00D01810"/>
        </w:tc>
      </w:tr>
    </w:tbl>
    <w:p w:rsidR="00970405" w:rsidRDefault="00970405" w:rsidP="00970405">
      <w:pPr>
        <w:spacing w:before="100" w:beforeAutospacing="1" w:after="100" w:afterAutospacing="1"/>
      </w:pPr>
      <w:r>
        <w:t> </w:t>
      </w:r>
    </w:p>
    <w:p w:rsidR="00A30A7A" w:rsidRDefault="00A30A7A" w:rsidP="00A30A7A">
      <w:pPr>
        <w:pStyle w:val="ab"/>
        <w:tabs>
          <w:tab w:val="left" w:pos="708"/>
        </w:tabs>
        <w:ind w:firstLine="720"/>
        <w:jc w:val="center"/>
      </w:pPr>
    </w:p>
    <w:p w:rsidR="00A30A7A" w:rsidRDefault="00A30A7A" w:rsidP="00A30A7A">
      <w:pPr>
        <w:pStyle w:val="ab"/>
        <w:tabs>
          <w:tab w:val="left" w:pos="708"/>
        </w:tabs>
        <w:ind w:firstLine="720"/>
        <w:jc w:val="center"/>
      </w:pPr>
    </w:p>
    <w:p w:rsidR="00A30A7A" w:rsidRDefault="00A30A7A" w:rsidP="00A30A7A">
      <w:pPr>
        <w:pStyle w:val="ab"/>
        <w:tabs>
          <w:tab w:val="left" w:pos="708"/>
        </w:tabs>
        <w:ind w:firstLine="720"/>
        <w:jc w:val="center"/>
      </w:pPr>
    </w:p>
    <w:p w:rsidR="00A30A7A" w:rsidRDefault="00A30A7A" w:rsidP="00A30A7A">
      <w:pPr>
        <w:pStyle w:val="ab"/>
        <w:tabs>
          <w:tab w:val="left" w:pos="708"/>
        </w:tabs>
        <w:ind w:firstLine="720"/>
        <w:jc w:val="center"/>
      </w:pPr>
    </w:p>
    <w:p w:rsidR="00A30A7A" w:rsidRDefault="00A30A7A" w:rsidP="00A30A7A">
      <w:pPr>
        <w:pStyle w:val="ab"/>
        <w:tabs>
          <w:tab w:val="left" w:pos="708"/>
        </w:tabs>
        <w:ind w:firstLine="720"/>
        <w:jc w:val="center"/>
      </w:pPr>
    </w:p>
    <w:p w:rsidR="00A30A7A" w:rsidRDefault="00A30A7A" w:rsidP="00A30A7A">
      <w:pPr>
        <w:pStyle w:val="ab"/>
        <w:tabs>
          <w:tab w:val="left" w:pos="708"/>
        </w:tabs>
        <w:ind w:firstLine="720"/>
        <w:jc w:val="center"/>
      </w:pPr>
    </w:p>
    <w:p w:rsidR="00A30A7A" w:rsidRDefault="00A30A7A" w:rsidP="00A30A7A">
      <w:pPr>
        <w:pStyle w:val="ab"/>
        <w:tabs>
          <w:tab w:val="left" w:pos="708"/>
        </w:tabs>
        <w:ind w:firstLine="720"/>
        <w:jc w:val="center"/>
        <w:rPr>
          <w:lang w:val="en-US"/>
        </w:rPr>
      </w:pPr>
    </w:p>
    <w:p w:rsidR="00205DC0" w:rsidRDefault="00205DC0" w:rsidP="00A30A7A">
      <w:pPr>
        <w:pStyle w:val="ab"/>
        <w:tabs>
          <w:tab w:val="left" w:pos="708"/>
        </w:tabs>
        <w:ind w:firstLine="720"/>
        <w:jc w:val="center"/>
        <w:rPr>
          <w:lang w:val="en-US"/>
        </w:rPr>
      </w:pPr>
    </w:p>
    <w:p w:rsidR="00205DC0" w:rsidRDefault="00205DC0" w:rsidP="00A30A7A">
      <w:pPr>
        <w:pStyle w:val="ab"/>
        <w:tabs>
          <w:tab w:val="left" w:pos="708"/>
        </w:tabs>
        <w:ind w:firstLine="720"/>
        <w:jc w:val="center"/>
      </w:pPr>
    </w:p>
    <w:p w:rsidR="00480A29" w:rsidRDefault="00480A29" w:rsidP="00A30A7A">
      <w:pPr>
        <w:pStyle w:val="ab"/>
        <w:tabs>
          <w:tab w:val="left" w:pos="708"/>
        </w:tabs>
        <w:ind w:firstLine="720"/>
        <w:jc w:val="center"/>
      </w:pPr>
    </w:p>
    <w:p w:rsidR="00480A29" w:rsidRDefault="00480A29" w:rsidP="00A30A7A">
      <w:pPr>
        <w:pStyle w:val="ab"/>
        <w:tabs>
          <w:tab w:val="left" w:pos="708"/>
        </w:tabs>
        <w:ind w:firstLine="720"/>
        <w:jc w:val="center"/>
      </w:pPr>
    </w:p>
    <w:p w:rsidR="00480A29" w:rsidRDefault="00480A29" w:rsidP="00A30A7A">
      <w:pPr>
        <w:pStyle w:val="ab"/>
        <w:tabs>
          <w:tab w:val="left" w:pos="708"/>
        </w:tabs>
        <w:ind w:firstLine="720"/>
        <w:jc w:val="center"/>
      </w:pPr>
    </w:p>
    <w:p w:rsidR="00480A29" w:rsidRDefault="00480A29" w:rsidP="00A30A7A">
      <w:pPr>
        <w:pStyle w:val="ab"/>
        <w:tabs>
          <w:tab w:val="left" w:pos="708"/>
        </w:tabs>
        <w:ind w:firstLine="720"/>
        <w:jc w:val="center"/>
      </w:pPr>
    </w:p>
    <w:p w:rsidR="00480A29" w:rsidRDefault="00480A29" w:rsidP="00A30A7A">
      <w:pPr>
        <w:pStyle w:val="ab"/>
        <w:tabs>
          <w:tab w:val="left" w:pos="708"/>
        </w:tabs>
        <w:ind w:firstLine="720"/>
        <w:jc w:val="center"/>
      </w:pPr>
    </w:p>
    <w:p w:rsidR="00480A29" w:rsidRDefault="00480A29" w:rsidP="00A30A7A">
      <w:pPr>
        <w:pStyle w:val="ab"/>
        <w:tabs>
          <w:tab w:val="left" w:pos="708"/>
        </w:tabs>
        <w:ind w:firstLine="720"/>
        <w:jc w:val="center"/>
      </w:pPr>
    </w:p>
    <w:p w:rsidR="00480A29" w:rsidRDefault="00480A29" w:rsidP="00A30A7A">
      <w:pPr>
        <w:pStyle w:val="ab"/>
        <w:tabs>
          <w:tab w:val="left" w:pos="708"/>
        </w:tabs>
        <w:ind w:firstLine="720"/>
        <w:jc w:val="center"/>
      </w:pPr>
    </w:p>
    <w:p w:rsidR="00480A29" w:rsidRDefault="00480A29" w:rsidP="00A30A7A">
      <w:pPr>
        <w:pStyle w:val="ab"/>
        <w:tabs>
          <w:tab w:val="left" w:pos="708"/>
        </w:tabs>
        <w:ind w:firstLine="720"/>
        <w:jc w:val="center"/>
      </w:pPr>
    </w:p>
    <w:p w:rsidR="00480A29" w:rsidRPr="00480A29" w:rsidRDefault="00480A29" w:rsidP="00A30A7A">
      <w:pPr>
        <w:pStyle w:val="ab"/>
        <w:tabs>
          <w:tab w:val="left" w:pos="708"/>
        </w:tabs>
        <w:ind w:firstLine="720"/>
        <w:jc w:val="center"/>
      </w:pPr>
    </w:p>
    <w:p w:rsidR="00205DC0" w:rsidRDefault="00205DC0" w:rsidP="007D39D1">
      <w:pPr>
        <w:pStyle w:val="ab"/>
        <w:tabs>
          <w:tab w:val="left" w:pos="708"/>
        </w:tabs>
      </w:pPr>
    </w:p>
    <w:p w:rsidR="00C96B64" w:rsidRDefault="00C96B64" w:rsidP="00C96B64">
      <w:pPr>
        <w:jc w:val="center"/>
        <w:rPr>
          <w:rFonts w:ascii="Times New Roman" w:eastAsia="Times New Roman" w:hAnsi="Times New Roman" w:cs="Times New Roman"/>
        </w:rPr>
      </w:pPr>
    </w:p>
    <w:p w:rsidR="00480A29" w:rsidRPr="00480A29" w:rsidRDefault="00480A29" w:rsidP="00480A29">
      <w:pPr>
        <w:pStyle w:val="3"/>
      </w:pPr>
    </w:p>
    <w:p w:rsidR="00C96B64" w:rsidRPr="00D01810" w:rsidRDefault="00C96B64" w:rsidP="00C96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810">
        <w:rPr>
          <w:rFonts w:ascii="Times New Roman" w:hAnsi="Times New Roman" w:cs="Times New Roman"/>
          <w:sz w:val="28"/>
          <w:szCs w:val="28"/>
        </w:rPr>
        <w:lastRenderedPageBreak/>
        <w:t>РЕЕСТР</w:t>
      </w:r>
    </w:p>
    <w:p w:rsidR="00C96B64" w:rsidRPr="00D01810" w:rsidRDefault="00C96B64" w:rsidP="00C96B6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D01810">
        <w:rPr>
          <w:sz w:val="28"/>
          <w:szCs w:val="28"/>
        </w:rPr>
        <w:t xml:space="preserve">движимого имущества Пушкарского сельсовета Кореневского района Курской области </w:t>
      </w:r>
      <w:r w:rsidR="003B64A4">
        <w:rPr>
          <w:sz w:val="28"/>
          <w:szCs w:val="28"/>
        </w:rPr>
        <w:t xml:space="preserve"> на 01.01.201</w:t>
      </w:r>
      <w:r w:rsidR="002D7428">
        <w:rPr>
          <w:sz w:val="28"/>
          <w:szCs w:val="28"/>
        </w:rPr>
        <w:t>7</w:t>
      </w:r>
      <w:r w:rsidR="003B64A4">
        <w:rPr>
          <w:sz w:val="28"/>
          <w:szCs w:val="28"/>
        </w:rPr>
        <w:t xml:space="preserve"> г.</w:t>
      </w: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C96B64">
      <w:pPr>
        <w:pStyle w:val="ab"/>
        <w:tabs>
          <w:tab w:val="left" w:pos="708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916"/>
        <w:gridCol w:w="1475"/>
        <w:gridCol w:w="10"/>
        <w:gridCol w:w="1907"/>
        <w:gridCol w:w="11"/>
        <w:gridCol w:w="7"/>
        <w:gridCol w:w="1965"/>
        <w:gridCol w:w="1665"/>
        <w:gridCol w:w="9"/>
        <w:gridCol w:w="1598"/>
        <w:gridCol w:w="2072"/>
      </w:tblGrid>
      <w:tr w:rsidR="00C96B64" w:rsidTr="003B64A4">
        <w:trPr>
          <w:trHeight w:val="46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64" w:rsidRDefault="00C96B64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64" w:rsidRDefault="00C96B64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имущества (транспортные средства, вычеслительная техника, оборудование, мебель, библиотечный фонд и т</w:t>
            </w:r>
            <w:proofErr w:type="gramStart"/>
            <w:r>
              <w:rPr>
                <w:b/>
                <w:sz w:val="20"/>
              </w:rPr>
              <w:t>.д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B64" w:rsidRDefault="00C96B64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B64" w:rsidRDefault="00C96B64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B64" w:rsidRDefault="00C96B64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B64" w:rsidRDefault="00C96B64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B64" w:rsidRDefault="00C96B64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B64" w:rsidRDefault="00C96B64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</w:p>
        </w:tc>
      </w:tr>
      <w:tr w:rsidR="00A30A7A" w:rsidTr="003B64A4">
        <w:trPr>
          <w:trHeight w:val="178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A" w:rsidRDefault="00A30A7A">
            <w:pPr>
              <w:rPr>
                <w:b/>
                <w:sz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A" w:rsidRDefault="00A30A7A">
            <w:pPr>
              <w:rPr>
                <w:b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Марка и государственный номер</w:t>
            </w: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выпуска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шт.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Балансовая стоимость, основных средств</w:t>
            </w:r>
            <w:proofErr w:type="gramStart"/>
            <w:r>
              <w:rPr>
                <w:b/>
                <w:sz w:val="20"/>
              </w:rPr>
              <w:t>,р</w:t>
            </w:r>
            <w:proofErr w:type="gramEnd"/>
            <w:r>
              <w:rPr>
                <w:b/>
                <w:sz w:val="20"/>
              </w:rPr>
              <w:t>уб</w:t>
            </w: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Остаточная стоимость, основных средств</w:t>
            </w:r>
            <w:proofErr w:type="gramStart"/>
            <w:r>
              <w:rPr>
                <w:b/>
                <w:sz w:val="20"/>
              </w:rPr>
              <w:t>,р</w:t>
            </w:r>
            <w:proofErr w:type="gramEnd"/>
            <w:r>
              <w:rPr>
                <w:b/>
                <w:sz w:val="20"/>
              </w:rPr>
              <w:t>уб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Инвентарный номер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Автомобиль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УАЗ  В676 КТ 46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210 680,00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1.101.050001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Автомобиль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ШЕВРОЛЕ НИВА К 123 КС 46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399 900,00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Pr="003B64A4" w:rsidRDefault="003B64A4">
            <w:pPr>
              <w:pStyle w:val="ab"/>
              <w:tabs>
                <w:tab w:val="left" w:pos="708"/>
              </w:tabs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1.101.050078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Трактор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Беларус-82.1 КУ №2477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670 000,00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Pr="003B64A4" w:rsidRDefault="003B64A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  <w:lang w:val="en-US"/>
              </w:rPr>
              <w:t>441362</w:t>
            </w:r>
            <w:r w:rsidR="00A30A7A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1.101.050096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Холодильник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Свияга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9 085,00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1.101.040054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Компьютер </w:t>
            </w:r>
            <w:r>
              <w:rPr>
                <w:szCs w:val="24"/>
                <w:lang w:val="en-US"/>
              </w:rPr>
              <w:t>AOUARIUS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24 015,00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1.101.040069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Компьютер </w:t>
            </w:r>
            <w:r>
              <w:rPr>
                <w:szCs w:val="24"/>
                <w:lang w:val="en-US"/>
              </w:rPr>
              <w:t>Samsung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2007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19 900,00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1.101.040070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Ксерокс </w:t>
            </w:r>
            <w:r>
              <w:rPr>
                <w:szCs w:val="24"/>
                <w:lang w:val="en-US"/>
              </w:rPr>
              <w:t xml:space="preserve">Canon </w:t>
            </w:r>
            <w:proofErr w:type="spellStart"/>
            <w:r>
              <w:rPr>
                <w:szCs w:val="24"/>
                <w:lang w:val="en-US"/>
              </w:rPr>
              <w:t>digitaj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(0461В002)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23 175,00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3B64A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1.101.040079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Компьютео Форум, </w:t>
            </w:r>
            <w:r>
              <w:rPr>
                <w:szCs w:val="24"/>
                <w:lang w:val="en-US"/>
              </w:rPr>
              <w:t>LCD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  <w:lang w:val="en-US"/>
              </w:rPr>
              <w:t>30 909</w:t>
            </w:r>
            <w:r>
              <w:rPr>
                <w:szCs w:val="24"/>
              </w:rPr>
              <w:t>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3B64A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  <w:lang w:val="en-US"/>
              </w:rPr>
            </w:pPr>
            <w:r>
              <w:rPr>
                <w:szCs w:val="24"/>
              </w:rPr>
              <w:t>1.101.0400</w:t>
            </w:r>
            <w:r>
              <w:rPr>
                <w:szCs w:val="24"/>
                <w:lang w:val="en-US"/>
              </w:rPr>
              <w:t>80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Принтер НР </w:t>
            </w:r>
            <w:r>
              <w:rPr>
                <w:szCs w:val="24"/>
                <w:lang w:val="en-US"/>
              </w:rPr>
              <w:t>laser Jet</w:t>
            </w:r>
            <w:r>
              <w:rPr>
                <w:szCs w:val="24"/>
              </w:rPr>
              <w:t xml:space="preserve"> М1005 (СВ376А), 12 СЦ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7 400,00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1.101.040081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Факс </w:t>
            </w:r>
            <w:proofErr w:type="spellStart"/>
            <w:r>
              <w:rPr>
                <w:szCs w:val="24"/>
                <w:lang w:val="en-US"/>
              </w:rPr>
              <w:t>Panasjnik</w:t>
            </w:r>
            <w:proofErr w:type="spellEnd"/>
            <w:r>
              <w:rPr>
                <w:szCs w:val="24"/>
              </w:rPr>
              <w:t xml:space="preserve"> КХ – </w:t>
            </w:r>
            <w:r>
              <w:rPr>
                <w:szCs w:val="24"/>
                <w:lang w:val="en-US"/>
              </w:rPr>
              <w:t>F</w:t>
            </w:r>
            <w:r>
              <w:rPr>
                <w:szCs w:val="24"/>
              </w:rPr>
              <w:t>Т938</w:t>
            </w:r>
            <w:r>
              <w:rPr>
                <w:szCs w:val="24"/>
                <w:lang w:val="en-US"/>
              </w:rPr>
              <w:t>RUB</w:t>
            </w:r>
            <w:r>
              <w:rPr>
                <w:szCs w:val="24"/>
              </w:rPr>
              <w:t xml:space="preserve"> (</w:t>
            </w:r>
            <w:r>
              <w:rPr>
                <w:szCs w:val="24"/>
                <w:lang w:val="en-US"/>
              </w:rPr>
              <w:t>black</w:t>
            </w:r>
            <w:r>
              <w:rPr>
                <w:szCs w:val="24"/>
              </w:rPr>
              <w:t>), 12 СЦ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6 728,00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1.101.040082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Тракторный прицеп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30 000,00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3B64A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1.101.040081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Бухгалтерский шкаф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6 299,00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1.101.060004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Бухгалтерский шкаф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5 957,00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1.101.060005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Тумба сервисная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3 334,00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1.101.060053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Шкаф для одежды СС-14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3 557,00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1.101.060056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Шкаф для одежды СС-14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3 557,00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1.101.060057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Шкаф закрытый СС-13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3 973,00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1.101.060058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Шкаф СС-15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4 426,00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1.101.060059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Шкаф для одежды СС-14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3 557,00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1.101.060060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20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Стол эргономичный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3 218,00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1.101.060062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Шкаф СС-11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4 722,00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1.101.060063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Кресло 0111 корич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ожа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3 606,00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1.101.060071</w:t>
            </w:r>
          </w:p>
        </w:tc>
      </w:tr>
      <w:tr w:rsidR="00A30A7A" w:rsidTr="003B64A4">
        <w:trPr>
          <w:trHeight w:val="4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Стол компьютерный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2002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3 810.00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1.101.060073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Стол компьютерный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4 194,00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1.101.060074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Стол двойной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5 896,00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1.101.060075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Электросварка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5 410,00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1.101.060083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А/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Pioner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3 290,00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1.101.060086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Стол письменный с подвесной тумбой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3 212,00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1.101.060090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Шкаф книжный открытый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4 150,00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1.101.060091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30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Шкаф бухгалтерский</w:t>
            </w:r>
            <w:r>
              <w:rPr>
                <w:szCs w:val="24"/>
                <w:lang w:val="en-US"/>
              </w:rPr>
              <w:t xml:space="preserve"> SL</w:t>
            </w:r>
            <w:r>
              <w:rPr>
                <w:szCs w:val="24"/>
              </w:rPr>
              <w:t xml:space="preserve"> 150/2Т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8 550,00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  <w:lang w:val="en-US"/>
              </w:rPr>
            </w:pPr>
            <w:r>
              <w:rPr>
                <w:szCs w:val="24"/>
              </w:rPr>
              <w:t>1.101.060092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Газовый котел АОГВ -17,4-1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11 606,00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1.101.060099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Стол компьютерный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3 616,00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1.101.060100</w:t>
            </w:r>
          </w:p>
        </w:tc>
      </w:tr>
      <w:tr w:rsidR="00A30A7A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Кресло «Престиж»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1 329,00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1.101.060101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Компьютер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самсунг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39236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000010104003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Компьютер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самсунг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15397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000010104008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Автомобиль легковой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УАЗ  31519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245700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3B64A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>36776,98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000010105001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Трактор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Беларус МТЗ  82.1</w:t>
            </w:r>
            <w:proofErr w:type="gramStart"/>
            <w:r w:rsidRPr="00205DC0">
              <w:rPr>
                <w:rFonts w:ascii="Times New Roman" w:hAnsi="Times New Roman" w:cs="Times New Roman"/>
                <w:szCs w:val="24"/>
              </w:rPr>
              <w:t xml:space="preserve"> У</w:t>
            </w:r>
            <w:proofErr w:type="gramEnd"/>
            <w:r w:rsidRPr="00205DC0">
              <w:rPr>
                <w:rFonts w:ascii="Times New Roman" w:hAnsi="Times New Roman" w:cs="Times New Roman"/>
                <w:szCs w:val="24"/>
              </w:rPr>
              <w:t xml:space="preserve"> 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489843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3B64A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000010104001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38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Косилка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КНР 2,1-4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79920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3B64A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>39905,46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000010104002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 w:rsidP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Прицеп тракторный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2ПТС-4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95460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3B64A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000010105004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Культиватор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КПСН-р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57720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3B64A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>16371,68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000010105004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Плуг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ПЛН 3-35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33744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3B64A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>16547,00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000010104005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Погрузчи</w:t>
            </w:r>
            <w:proofErr w:type="gramStart"/>
            <w:r w:rsidRPr="00205DC0">
              <w:rPr>
                <w:rFonts w:ascii="Times New Roman" w:hAnsi="Times New Roman" w:cs="Times New Roman"/>
                <w:szCs w:val="24"/>
              </w:rPr>
              <w:t>к-</w:t>
            </w:r>
            <w:proofErr w:type="gramEnd"/>
            <w:r w:rsidRPr="00205DC0">
              <w:rPr>
                <w:rFonts w:ascii="Times New Roman" w:hAnsi="Times New Roman" w:cs="Times New Roman"/>
                <w:szCs w:val="24"/>
              </w:rPr>
              <w:t xml:space="preserve"> копновоз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ПКУ -08-1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64269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3B64A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>16678,95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000010105006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Ковш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ПКУ -0,8V=0,5 м</w:t>
            </w:r>
            <w:proofErr w:type="gramStart"/>
            <w:r w:rsidRPr="00205DC0"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 w:rsidRPr="00205DC0">
              <w:rPr>
                <w:rFonts w:ascii="Times New Roman" w:hAnsi="Times New Roman" w:cs="Times New Roman"/>
                <w:szCs w:val="24"/>
              </w:rPr>
              <w:t>уб.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10212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000010104015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Модем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proofErr w:type="spellStart"/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ZyXEL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4976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</w:t>
            </w: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205DC0">
              <w:rPr>
                <w:rFonts w:ascii="Times New Roman" w:hAnsi="Times New Roman" w:cs="Times New Roman"/>
                <w:szCs w:val="24"/>
              </w:rPr>
              <w:t>0</w:t>
            </w: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Ноутбук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357235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9D4084" w:rsidRPr="00205DC0">
              <w:rPr>
                <w:rFonts w:ascii="Times New Roman" w:hAnsi="Times New Roman" w:cs="Times New Roman"/>
                <w:szCs w:val="24"/>
              </w:rPr>
              <w:t>амсунг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30271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3B64A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>2505,00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000010104011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Принтер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Самсунг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2006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7813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000010104005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Принтер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Canon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2006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5610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000010104004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Стол компьютерный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3896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00001010</w:t>
            </w:r>
            <w:r w:rsidRPr="00205DC0">
              <w:rPr>
                <w:rFonts w:ascii="Times New Roman" w:hAnsi="Times New Roman" w:cs="Times New Roman"/>
                <w:szCs w:val="24"/>
              </w:rPr>
              <w:t>6</w:t>
            </w: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205DC0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9D408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Default="009D408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Шкаф комбинированный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746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84" w:rsidRPr="00205DC0" w:rsidRDefault="009D4084" w:rsidP="00306A6B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00001010</w:t>
            </w:r>
            <w:r w:rsidRPr="00205DC0">
              <w:rPr>
                <w:rFonts w:ascii="Times New Roman" w:hAnsi="Times New Roman" w:cs="Times New Roman"/>
                <w:szCs w:val="24"/>
              </w:rPr>
              <w:t>6</w:t>
            </w: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205DC0"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3B64A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Default="003B64A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Бензопила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Урал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10450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0000101040</w:t>
            </w:r>
            <w:r w:rsidRPr="00205DC0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3B64A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Default="003B64A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Мотопомпа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RTQ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2004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18729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000010104013</w:t>
            </w:r>
          </w:p>
        </w:tc>
      </w:tr>
      <w:tr w:rsidR="003B64A4" w:rsidTr="003B64A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Default="003B64A4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proofErr w:type="spellStart"/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Компьютер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Самсунг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2009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15600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A4" w:rsidRPr="00205DC0" w:rsidRDefault="003B64A4" w:rsidP="003B64A4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0000101040</w:t>
            </w:r>
            <w:r w:rsidRPr="00205DC0">
              <w:rPr>
                <w:rFonts w:ascii="Times New Roman" w:hAnsi="Times New Roman" w:cs="Times New Roman"/>
                <w:szCs w:val="24"/>
              </w:rPr>
              <w:t>09</w:t>
            </w:r>
          </w:p>
        </w:tc>
      </w:tr>
      <w:tr w:rsidR="003B64A4" w:rsidTr="003B64A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4A4" w:rsidRDefault="003B64A4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363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64A4" w:rsidRDefault="003B64A4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</w:tr>
      <w:tr w:rsidR="003B64A4" w:rsidTr="003B64A4">
        <w:trPr>
          <w:trHeight w:val="306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64A4" w:rsidRDefault="003B64A4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3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4A4" w:rsidRDefault="003B64A4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</w:tr>
    </w:tbl>
    <w:p w:rsidR="009D4084" w:rsidRPr="00205DC0" w:rsidRDefault="009D4084" w:rsidP="009D4084">
      <w:pPr>
        <w:pStyle w:val="ab"/>
        <w:jc w:val="center"/>
        <w:rPr>
          <w:b/>
          <w:szCs w:val="24"/>
        </w:rPr>
      </w:pPr>
    </w:p>
    <w:p w:rsidR="009D4084" w:rsidRPr="00205DC0" w:rsidRDefault="009D4084" w:rsidP="009D4084">
      <w:pPr>
        <w:pStyle w:val="ab"/>
        <w:jc w:val="center"/>
        <w:rPr>
          <w:b/>
          <w:szCs w:val="24"/>
        </w:rPr>
      </w:pPr>
    </w:p>
    <w:p w:rsidR="009D4084" w:rsidRDefault="009D4084" w:rsidP="009D4084">
      <w:pPr>
        <w:pStyle w:val="ab"/>
        <w:jc w:val="center"/>
        <w:rPr>
          <w:b/>
          <w:szCs w:val="24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C96B64">
      <w:pPr>
        <w:pStyle w:val="ab"/>
        <w:tabs>
          <w:tab w:val="left" w:pos="708"/>
        </w:tabs>
        <w:rPr>
          <w:sz w:val="28"/>
          <w:szCs w:val="28"/>
        </w:rPr>
      </w:pPr>
    </w:p>
    <w:p w:rsidR="003B64A4" w:rsidRDefault="003B64A4" w:rsidP="00C96B64">
      <w:pPr>
        <w:pStyle w:val="ab"/>
        <w:tabs>
          <w:tab w:val="left" w:pos="708"/>
        </w:tabs>
        <w:rPr>
          <w:sz w:val="28"/>
          <w:szCs w:val="28"/>
        </w:rPr>
      </w:pPr>
    </w:p>
    <w:p w:rsidR="00CC5969" w:rsidRDefault="00CC5969" w:rsidP="00C96B64">
      <w:pPr>
        <w:pStyle w:val="ab"/>
        <w:tabs>
          <w:tab w:val="left" w:pos="708"/>
        </w:tabs>
        <w:rPr>
          <w:sz w:val="28"/>
          <w:szCs w:val="28"/>
        </w:rPr>
      </w:pPr>
    </w:p>
    <w:p w:rsidR="00C96B64" w:rsidRDefault="00C96B64" w:rsidP="00C96B64">
      <w:pPr>
        <w:pStyle w:val="ab"/>
        <w:tabs>
          <w:tab w:val="left" w:pos="708"/>
        </w:tabs>
        <w:rPr>
          <w:sz w:val="28"/>
          <w:szCs w:val="28"/>
        </w:rPr>
      </w:pPr>
    </w:p>
    <w:p w:rsidR="00D01810" w:rsidRDefault="00D01810" w:rsidP="00D01810">
      <w:pPr>
        <w:jc w:val="center"/>
        <w:rPr>
          <w:rFonts w:ascii="Times New Roman" w:hAnsi="Times New Roman" w:cs="Times New Roman"/>
        </w:rPr>
      </w:pPr>
    </w:p>
    <w:p w:rsidR="00D01810" w:rsidRPr="00D01810" w:rsidRDefault="00D01810" w:rsidP="00D01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810">
        <w:rPr>
          <w:rFonts w:ascii="Times New Roman" w:hAnsi="Times New Roman" w:cs="Times New Roman"/>
          <w:sz w:val="28"/>
          <w:szCs w:val="28"/>
        </w:rPr>
        <w:lastRenderedPageBreak/>
        <w:t>РЕЕСТР</w:t>
      </w:r>
    </w:p>
    <w:p w:rsidR="00A30A7A" w:rsidRPr="00D01810" w:rsidRDefault="00D01810" w:rsidP="00D01810">
      <w:pPr>
        <w:pStyle w:val="3"/>
        <w:rPr>
          <w:sz w:val="28"/>
          <w:szCs w:val="28"/>
        </w:rPr>
      </w:pPr>
      <w:r w:rsidRPr="00D01810">
        <w:rPr>
          <w:sz w:val="28"/>
          <w:szCs w:val="28"/>
        </w:rPr>
        <w:t>муниципального недвижимого имущества Пушкарского сельсовета Кореневского района Курской области</w:t>
      </w:r>
      <w:r w:rsidR="00A30A7A" w:rsidRPr="00D01810">
        <w:rPr>
          <w:sz w:val="28"/>
          <w:szCs w:val="28"/>
        </w:rPr>
        <w:t>, находящегося на балансе М</w:t>
      </w:r>
      <w:r>
        <w:rPr>
          <w:sz w:val="28"/>
          <w:szCs w:val="28"/>
        </w:rPr>
        <w:t>К</w:t>
      </w:r>
      <w:r w:rsidR="00A30A7A" w:rsidRPr="00D01810">
        <w:rPr>
          <w:sz w:val="28"/>
          <w:szCs w:val="28"/>
        </w:rPr>
        <w:t xml:space="preserve">УК «Пушкарская сельская библиотека» Кореневского района </w:t>
      </w:r>
    </w:p>
    <w:p w:rsidR="00A30A7A" w:rsidRDefault="00A30A7A" w:rsidP="00A30A7A">
      <w:pPr>
        <w:pStyle w:val="ab"/>
        <w:tabs>
          <w:tab w:val="left" w:pos="708"/>
        </w:tabs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916"/>
        <w:gridCol w:w="1475"/>
        <w:gridCol w:w="10"/>
        <w:gridCol w:w="1907"/>
        <w:gridCol w:w="11"/>
        <w:gridCol w:w="1972"/>
        <w:gridCol w:w="1665"/>
        <w:gridCol w:w="9"/>
        <w:gridCol w:w="1596"/>
        <w:gridCol w:w="22"/>
        <w:gridCol w:w="2043"/>
      </w:tblGrid>
      <w:tr w:rsidR="00A30A7A" w:rsidTr="00A30A7A">
        <w:trPr>
          <w:trHeight w:val="46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Наименование объекта недвижимости (производственный комплекс, объект соцкультбыта, незавершенное строительство, иное)</w:t>
            </w:r>
          </w:p>
        </w:tc>
        <w:tc>
          <w:tcPr>
            <w:tcW w:w="10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Данные об объекте недвижимости</w:t>
            </w:r>
          </w:p>
        </w:tc>
      </w:tr>
      <w:tr w:rsidR="00A30A7A" w:rsidTr="00A30A7A">
        <w:trPr>
          <w:trHeight w:val="178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A" w:rsidRDefault="00A30A7A">
            <w:pPr>
              <w:rPr>
                <w:sz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A" w:rsidRDefault="00A30A7A">
            <w:pPr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Адрес /памятник культуры (да или нет)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Основание нахождения объекта у юридического лица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объекта недвижимости /дата и номер паспорта БТИ/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Балансовая стоимость, руб./ остаточная стоимость, руб.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Общая площадь (кв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/ этажность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Кадастровый номер/площадь земельного участка,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библиотеки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ушкарное, д.295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 w:rsidP="00F028B0">
            <w:pPr>
              <w:pStyle w:val="ab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1.101.020001</w:t>
            </w:r>
            <w:r w:rsidR="00F028B0">
              <w:rPr>
                <w:sz w:val="28"/>
                <w:szCs w:val="28"/>
              </w:rPr>
              <w:t xml:space="preserve">/ </w:t>
            </w:r>
          </w:p>
          <w:p w:rsidR="00F028B0" w:rsidRDefault="00F028B0" w:rsidP="00F028B0">
            <w:pPr>
              <w:pStyle w:val="ab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25.09.2013 г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120 503,00/-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F028B0">
            <w:pPr>
              <w:pStyle w:val="ab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  <w:lang w:val="en-US"/>
              </w:rPr>
              <w:t>83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8</w:t>
            </w:r>
            <w:r w:rsidR="00A30A7A">
              <w:rPr>
                <w:sz w:val="20"/>
              </w:rPr>
              <w:t xml:space="preserve"> кв.м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-/0,1</w:t>
            </w:r>
            <w:r>
              <w:rPr>
                <w:sz w:val="20"/>
                <w:lang w:val="en-US"/>
              </w:rPr>
              <w:t>0</w:t>
            </w:r>
          </w:p>
        </w:tc>
      </w:tr>
    </w:tbl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D01810" w:rsidRPr="00D01810" w:rsidRDefault="00D01810" w:rsidP="00D01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810">
        <w:rPr>
          <w:rFonts w:ascii="Times New Roman" w:hAnsi="Times New Roman" w:cs="Times New Roman"/>
          <w:sz w:val="28"/>
          <w:szCs w:val="28"/>
        </w:rPr>
        <w:lastRenderedPageBreak/>
        <w:t>РЕЕСТР</w:t>
      </w:r>
    </w:p>
    <w:p w:rsidR="00A30A7A" w:rsidRDefault="00D01810" w:rsidP="00D01810">
      <w:pPr>
        <w:pStyle w:val="3"/>
        <w:rPr>
          <w:sz w:val="28"/>
          <w:szCs w:val="28"/>
        </w:rPr>
      </w:pPr>
      <w:r w:rsidRPr="00D01810">
        <w:rPr>
          <w:sz w:val="28"/>
          <w:szCs w:val="28"/>
        </w:rPr>
        <w:t xml:space="preserve">муниципального недвижимого имущества Пушкарского сельсовета Кореневского района Курской области, находящегося на балансе </w:t>
      </w:r>
      <w:r w:rsidR="00A30A7A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="00A30A7A">
        <w:rPr>
          <w:sz w:val="28"/>
          <w:szCs w:val="28"/>
        </w:rPr>
        <w:t xml:space="preserve">УК «Пушкарский сельский Дом культуры» Кореневского района </w:t>
      </w:r>
    </w:p>
    <w:p w:rsidR="00A30A7A" w:rsidRDefault="00A30A7A" w:rsidP="00A30A7A">
      <w:pPr>
        <w:pStyle w:val="ab"/>
        <w:tabs>
          <w:tab w:val="left" w:pos="708"/>
        </w:tabs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916"/>
        <w:gridCol w:w="1475"/>
        <w:gridCol w:w="10"/>
        <w:gridCol w:w="1907"/>
        <w:gridCol w:w="11"/>
        <w:gridCol w:w="1972"/>
        <w:gridCol w:w="1665"/>
        <w:gridCol w:w="9"/>
        <w:gridCol w:w="1596"/>
        <w:gridCol w:w="22"/>
        <w:gridCol w:w="2043"/>
      </w:tblGrid>
      <w:tr w:rsidR="00A30A7A" w:rsidTr="00A30A7A">
        <w:trPr>
          <w:trHeight w:val="46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Наименование объекта недвижимости (производственный комплекс, объект соцкультбыта, незавершенное строительство, иное)</w:t>
            </w:r>
          </w:p>
        </w:tc>
        <w:tc>
          <w:tcPr>
            <w:tcW w:w="10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Данные об объекте недвижемости</w:t>
            </w:r>
          </w:p>
        </w:tc>
      </w:tr>
      <w:tr w:rsidR="00A30A7A" w:rsidTr="00A30A7A">
        <w:trPr>
          <w:trHeight w:val="178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A" w:rsidRDefault="00A30A7A">
            <w:pPr>
              <w:rPr>
                <w:sz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A" w:rsidRDefault="00A30A7A">
            <w:pPr>
              <w:rPr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Адрес /памятник культуры (да или нет)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Основание нахождения объекта у юридического лица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объекта недвижимости /дата и номер паспорта БТИ/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Балансовая стоимость, руб./ остаточная стоимость, руб.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Общая площадь (кв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/ этажность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Кадастровый номер/площадь земельного участка,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Дома культуры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ушкарное, д.297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1.101.020001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227 030,00/-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 w:rsidP="0041448F">
            <w:pPr>
              <w:pStyle w:val="ab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 2</w:t>
            </w:r>
            <w:r w:rsidR="0041448F">
              <w:rPr>
                <w:sz w:val="20"/>
              </w:rPr>
              <w:t>57, 1</w:t>
            </w:r>
            <w:r>
              <w:rPr>
                <w:sz w:val="20"/>
              </w:rPr>
              <w:t>кв.м/1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-/0,27</w:t>
            </w:r>
          </w:p>
        </w:tc>
      </w:tr>
    </w:tbl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D01810">
      <w:pPr>
        <w:pStyle w:val="ab"/>
        <w:tabs>
          <w:tab w:val="left" w:pos="708"/>
        </w:tabs>
        <w:rPr>
          <w:sz w:val="28"/>
          <w:szCs w:val="28"/>
        </w:rPr>
      </w:pPr>
    </w:p>
    <w:p w:rsidR="00D01810" w:rsidRDefault="00D01810" w:rsidP="00D01810">
      <w:pPr>
        <w:pStyle w:val="ab"/>
        <w:tabs>
          <w:tab w:val="left" w:pos="708"/>
        </w:tabs>
        <w:rPr>
          <w:sz w:val="28"/>
          <w:szCs w:val="28"/>
        </w:rPr>
      </w:pPr>
    </w:p>
    <w:p w:rsidR="00D01810" w:rsidRDefault="00D01810" w:rsidP="00D01810">
      <w:pPr>
        <w:pStyle w:val="ab"/>
        <w:tabs>
          <w:tab w:val="left" w:pos="708"/>
        </w:tabs>
        <w:rPr>
          <w:sz w:val="28"/>
          <w:szCs w:val="28"/>
        </w:rPr>
      </w:pPr>
    </w:p>
    <w:p w:rsidR="00D01810" w:rsidRDefault="00D01810" w:rsidP="00D01810">
      <w:pPr>
        <w:pStyle w:val="ab"/>
        <w:tabs>
          <w:tab w:val="left" w:pos="708"/>
        </w:tabs>
        <w:rPr>
          <w:sz w:val="28"/>
          <w:szCs w:val="28"/>
        </w:rPr>
      </w:pPr>
    </w:p>
    <w:p w:rsidR="00D01810" w:rsidRDefault="00D01810" w:rsidP="00D01810">
      <w:pPr>
        <w:pStyle w:val="ab"/>
        <w:tabs>
          <w:tab w:val="left" w:pos="708"/>
        </w:tabs>
        <w:rPr>
          <w:sz w:val="28"/>
          <w:szCs w:val="28"/>
        </w:rPr>
      </w:pPr>
    </w:p>
    <w:p w:rsidR="00D01810" w:rsidRDefault="00D01810" w:rsidP="00D01810">
      <w:pPr>
        <w:pStyle w:val="ab"/>
        <w:tabs>
          <w:tab w:val="left" w:pos="708"/>
        </w:tabs>
        <w:rPr>
          <w:sz w:val="28"/>
          <w:szCs w:val="28"/>
        </w:rPr>
      </w:pPr>
    </w:p>
    <w:p w:rsidR="00D01810" w:rsidRDefault="00D01810" w:rsidP="00D01810">
      <w:pPr>
        <w:pStyle w:val="ab"/>
        <w:tabs>
          <w:tab w:val="left" w:pos="708"/>
        </w:tabs>
        <w:rPr>
          <w:sz w:val="28"/>
          <w:szCs w:val="28"/>
        </w:rPr>
      </w:pPr>
    </w:p>
    <w:p w:rsidR="00D01810" w:rsidRDefault="00D01810" w:rsidP="00D01810">
      <w:pPr>
        <w:pStyle w:val="ab"/>
        <w:tabs>
          <w:tab w:val="left" w:pos="708"/>
        </w:tabs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D01810" w:rsidRPr="00D01810" w:rsidRDefault="00D01810" w:rsidP="00D01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810">
        <w:rPr>
          <w:rFonts w:ascii="Times New Roman" w:hAnsi="Times New Roman" w:cs="Times New Roman"/>
          <w:sz w:val="28"/>
          <w:szCs w:val="28"/>
        </w:rPr>
        <w:lastRenderedPageBreak/>
        <w:t>РЕЕСТР</w:t>
      </w:r>
    </w:p>
    <w:p w:rsidR="00D01810" w:rsidRPr="00D01810" w:rsidRDefault="00D01810" w:rsidP="00D01810">
      <w:pPr>
        <w:pStyle w:val="3"/>
        <w:rPr>
          <w:sz w:val="28"/>
          <w:szCs w:val="28"/>
        </w:rPr>
      </w:pPr>
      <w:r w:rsidRPr="00D01810">
        <w:rPr>
          <w:sz w:val="28"/>
          <w:szCs w:val="28"/>
        </w:rPr>
        <w:t>муниципального движимого имущества Пушкарского сельсовета Кореневского района Курской области, находящегося на балансе М</w:t>
      </w:r>
      <w:r>
        <w:rPr>
          <w:sz w:val="28"/>
          <w:szCs w:val="28"/>
        </w:rPr>
        <w:t>К</w:t>
      </w:r>
      <w:r w:rsidRPr="00D01810">
        <w:rPr>
          <w:sz w:val="28"/>
          <w:szCs w:val="28"/>
        </w:rPr>
        <w:t xml:space="preserve">УК «Пушкарская сельская библиотека» Кореневского района </w:t>
      </w:r>
    </w:p>
    <w:p w:rsidR="00A30A7A" w:rsidRDefault="00A30A7A" w:rsidP="00A30A7A">
      <w:pPr>
        <w:pStyle w:val="ab"/>
        <w:tabs>
          <w:tab w:val="left" w:pos="708"/>
        </w:tabs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916"/>
        <w:gridCol w:w="1475"/>
        <w:gridCol w:w="10"/>
        <w:gridCol w:w="1907"/>
        <w:gridCol w:w="11"/>
        <w:gridCol w:w="1972"/>
        <w:gridCol w:w="1665"/>
        <w:gridCol w:w="9"/>
        <w:gridCol w:w="1596"/>
        <w:gridCol w:w="22"/>
        <w:gridCol w:w="2043"/>
      </w:tblGrid>
      <w:tr w:rsidR="00A30A7A" w:rsidTr="00A30A7A">
        <w:trPr>
          <w:trHeight w:val="46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имущества (транспортные средства, вычеслительная техника, оборудование, мебель, библиотечный фонд и т</w:t>
            </w:r>
            <w:proofErr w:type="gramStart"/>
            <w:r>
              <w:rPr>
                <w:b/>
                <w:sz w:val="20"/>
              </w:rPr>
              <w:t>.д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07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</w:p>
        </w:tc>
      </w:tr>
      <w:tr w:rsidR="00A30A7A" w:rsidTr="00A30A7A">
        <w:trPr>
          <w:trHeight w:val="178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A" w:rsidRDefault="00A30A7A">
            <w:pPr>
              <w:rPr>
                <w:b/>
                <w:sz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A" w:rsidRDefault="00A30A7A">
            <w:pPr>
              <w:rPr>
                <w:b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Марка и государственный номер</w:t>
            </w: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выпуска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шт.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Балансовая стоимость, основных средств</w:t>
            </w:r>
            <w:proofErr w:type="gramStart"/>
            <w:r>
              <w:rPr>
                <w:b/>
                <w:sz w:val="20"/>
              </w:rPr>
              <w:t>,р</w:t>
            </w:r>
            <w:proofErr w:type="gramEnd"/>
            <w:r>
              <w:rPr>
                <w:b/>
                <w:sz w:val="20"/>
              </w:rPr>
              <w:t>уб</w:t>
            </w:r>
          </w:p>
        </w:tc>
        <w:tc>
          <w:tcPr>
            <w:tcW w:w="1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Остаточная стоимость, основных средств</w:t>
            </w:r>
            <w:proofErr w:type="gramStart"/>
            <w:r>
              <w:rPr>
                <w:b/>
                <w:sz w:val="20"/>
              </w:rPr>
              <w:t>,р</w:t>
            </w:r>
            <w:proofErr w:type="gramEnd"/>
            <w:r>
              <w:rPr>
                <w:b/>
                <w:sz w:val="20"/>
              </w:rPr>
              <w:t>уб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Инвентарный номер</w:t>
            </w:r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Газовый котел АОГВ -17,4-1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11 606,00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1.101.020002</w:t>
            </w:r>
          </w:p>
        </w:tc>
      </w:tr>
    </w:tbl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rPr>
          <w:sz w:val="28"/>
          <w:szCs w:val="28"/>
        </w:rPr>
      </w:pPr>
    </w:p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D01810" w:rsidRPr="00D01810" w:rsidRDefault="00D01810" w:rsidP="00D01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810">
        <w:rPr>
          <w:rFonts w:ascii="Times New Roman" w:hAnsi="Times New Roman" w:cs="Times New Roman"/>
          <w:sz w:val="28"/>
          <w:szCs w:val="28"/>
        </w:rPr>
        <w:lastRenderedPageBreak/>
        <w:t>РЕЕСТР</w:t>
      </w:r>
    </w:p>
    <w:p w:rsidR="00A30A7A" w:rsidRDefault="00D01810" w:rsidP="00D01810">
      <w:pPr>
        <w:pStyle w:val="3"/>
        <w:rPr>
          <w:sz w:val="28"/>
          <w:szCs w:val="28"/>
        </w:rPr>
      </w:pPr>
      <w:r w:rsidRPr="00D01810">
        <w:rPr>
          <w:sz w:val="28"/>
          <w:szCs w:val="28"/>
        </w:rPr>
        <w:t xml:space="preserve">муниципального движимого имущества Пушкарского сельсовета Кореневского района Курской области, находящегося на балансе </w:t>
      </w:r>
      <w:r w:rsidR="00A30A7A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="00A30A7A">
        <w:rPr>
          <w:sz w:val="28"/>
          <w:szCs w:val="28"/>
        </w:rPr>
        <w:t xml:space="preserve">УК «Пушкарский сельский Дом культуры» Кореневского района </w:t>
      </w:r>
    </w:p>
    <w:p w:rsidR="00A30A7A" w:rsidRDefault="00A30A7A" w:rsidP="00A30A7A">
      <w:pPr>
        <w:pStyle w:val="ab"/>
        <w:tabs>
          <w:tab w:val="left" w:pos="708"/>
        </w:tabs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916"/>
        <w:gridCol w:w="1475"/>
        <w:gridCol w:w="10"/>
        <w:gridCol w:w="1907"/>
        <w:gridCol w:w="11"/>
        <w:gridCol w:w="1972"/>
        <w:gridCol w:w="1665"/>
        <w:gridCol w:w="9"/>
        <w:gridCol w:w="1596"/>
        <w:gridCol w:w="22"/>
        <w:gridCol w:w="2043"/>
      </w:tblGrid>
      <w:tr w:rsidR="00A30A7A" w:rsidTr="00A30A7A">
        <w:trPr>
          <w:trHeight w:val="46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имущества (транспортные средства, вычеслительная техника, оборудование, мебель, библиотечный фонд и т</w:t>
            </w:r>
            <w:proofErr w:type="gramStart"/>
            <w:r>
              <w:rPr>
                <w:b/>
                <w:sz w:val="20"/>
              </w:rPr>
              <w:t>.д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07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b/>
                <w:sz w:val="20"/>
              </w:rPr>
            </w:pPr>
          </w:p>
        </w:tc>
      </w:tr>
      <w:tr w:rsidR="00A30A7A" w:rsidTr="00A30A7A">
        <w:trPr>
          <w:trHeight w:val="178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A" w:rsidRDefault="00A30A7A">
            <w:pPr>
              <w:rPr>
                <w:b/>
                <w:sz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A" w:rsidRDefault="00A30A7A">
            <w:pPr>
              <w:rPr>
                <w:b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Марка и государственный номер</w:t>
            </w: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выпуска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Количество, шт.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Балансовая стоимость, основных средств</w:t>
            </w:r>
            <w:proofErr w:type="gramStart"/>
            <w:r>
              <w:rPr>
                <w:b/>
                <w:sz w:val="20"/>
              </w:rPr>
              <w:t>,р</w:t>
            </w:r>
            <w:proofErr w:type="gramEnd"/>
            <w:r>
              <w:rPr>
                <w:b/>
                <w:sz w:val="20"/>
              </w:rPr>
              <w:t>уб</w:t>
            </w:r>
          </w:p>
        </w:tc>
        <w:tc>
          <w:tcPr>
            <w:tcW w:w="1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Остаточная стоимость, основных средств</w:t>
            </w:r>
            <w:proofErr w:type="gramStart"/>
            <w:r>
              <w:rPr>
                <w:b/>
                <w:sz w:val="20"/>
              </w:rPr>
              <w:t>,р</w:t>
            </w:r>
            <w:proofErr w:type="gramEnd"/>
            <w:r>
              <w:rPr>
                <w:b/>
                <w:sz w:val="20"/>
              </w:rPr>
              <w:t>уб</w:t>
            </w:r>
          </w:p>
        </w:tc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Инвентарный номер</w:t>
            </w:r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 xml:space="preserve">Караоке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35 840,00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5 601,00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1.101.040003</w:t>
            </w:r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Магнитофон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11 591,31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1.101.040004</w:t>
            </w:r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Сентизатор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16 132,83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1.101.040005</w:t>
            </w:r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Ударная установка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13 443,43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1.101.040006</w:t>
            </w:r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ЭМИ-ТОМ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29 942,78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1.101.040007</w:t>
            </w:r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Котел  ИШМА-40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28 167,00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27 384,00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1.101.040008</w:t>
            </w:r>
          </w:p>
        </w:tc>
      </w:tr>
      <w:tr w:rsidR="00A30A7A" w:rsidTr="00A30A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Бильярд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50 504,00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A" w:rsidRDefault="00A30A7A">
            <w:pPr>
              <w:pStyle w:val="ab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1.101.060002</w:t>
            </w:r>
          </w:p>
        </w:tc>
      </w:tr>
    </w:tbl>
    <w:p w:rsidR="00A30A7A" w:rsidRDefault="00A30A7A" w:rsidP="00A30A7A">
      <w:pPr>
        <w:pStyle w:val="ab"/>
        <w:tabs>
          <w:tab w:val="left" w:pos="708"/>
        </w:tabs>
        <w:ind w:firstLine="720"/>
        <w:rPr>
          <w:sz w:val="28"/>
          <w:szCs w:val="28"/>
        </w:rPr>
      </w:pPr>
    </w:p>
    <w:p w:rsidR="00205DC0" w:rsidRDefault="00205DC0" w:rsidP="00A30A7A">
      <w:pPr>
        <w:pStyle w:val="ab"/>
        <w:tabs>
          <w:tab w:val="left" w:pos="708"/>
        </w:tabs>
        <w:ind w:firstLine="720"/>
        <w:rPr>
          <w:sz w:val="28"/>
          <w:szCs w:val="28"/>
          <w:lang w:val="en-US"/>
        </w:rPr>
      </w:pPr>
    </w:p>
    <w:p w:rsidR="00205DC0" w:rsidRDefault="00205DC0" w:rsidP="00A30A7A">
      <w:pPr>
        <w:pStyle w:val="ab"/>
        <w:tabs>
          <w:tab w:val="left" w:pos="708"/>
        </w:tabs>
        <w:ind w:firstLine="720"/>
        <w:rPr>
          <w:sz w:val="28"/>
          <w:szCs w:val="28"/>
          <w:lang w:val="en-US"/>
        </w:rPr>
      </w:pPr>
    </w:p>
    <w:p w:rsidR="00205DC0" w:rsidRPr="00205DC0" w:rsidRDefault="00205DC0" w:rsidP="00205DC0">
      <w:pPr>
        <w:rPr>
          <w:rFonts w:ascii="Times New Roman" w:hAnsi="Times New Roman" w:cs="Times New Roman"/>
          <w:szCs w:val="24"/>
          <w:lang w:val="en-US"/>
        </w:rPr>
      </w:pPr>
    </w:p>
    <w:p w:rsidR="00205DC0" w:rsidRPr="00205DC0" w:rsidRDefault="00205DC0" w:rsidP="00205DC0">
      <w:pPr>
        <w:pStyle w:val="ab"/>
        <w:jc w:val="center"/>
        <w:rPr>
          <w:b/>
          <w:szCs w:val="24"/>
        </w:rPr>
      </w:pPr>
    </w:p>
    <w:p w:rsidR="00205DC0" w:rsidRDefault="00205DC0" w:rsidP="00205DC0">
      <w:pPr>
        <w:pStyle w:val="ab"/>
        <w:jc w:val="center"/>
        <w:rPr>
          <w:b/>
          <w:szCs w:val="24"/>
        </w:rPr>
      </w:pPr>
    </w:p>
    <w:p w:rsidR="00D01810" w:rsidRDefault="00D01810" w:rsidP="00205DC0">
      <w:pPr>
        <w:pStyle w:val="ab"/>
        <w:jc w:val="center"/>
        <w:rPr>
          <w:b/>
          <w:szCs w:val="24"/>
        </w:rPr>
      </w:pPr>
    </w:p>
    <w:p w:rsidR="00D01810" w:rsidRDefault="00D01810" w:rsidP="00205DC0">
      <w:pPr>
        <w:pStyle w:val="ab"/>
        <w:jc w:val="center"/>
        <w:rPr>
          <w:b/>
          <w:szCs w:val="24"/>
        </w:rPr>
      </w:pPr>
    </w:p>
    <w:p w:rsidR="00D01810" w:rsidRDefault="00D01810" w:rsidP="00D01810">
      <w:pPr>
        <w:rPr>
          <w:rFonts w:ascii="Times New Roman" w:eastAsia="Times New Roman" w:hAnsi="Times New Roman" w:cs="Times New Roman"/>
          <w:b/>
          <w:szCs w:val="24"/>
        </w:rPr>
      </w:pPr>
    </w:p>
    <w:p w:rsidR="00C96B64" w:rsidRPr="00C96B64" w:rsidRDefault="00C96B64" w:rsidP="00C96B64">
      <w:pPr>
        <w:pStyle w:val="3"/>
      </w:pPr>
    </w:p>
    <w:p w:rsidR="00205DC0" w:rsidRPr="00205DC0" w:rsidRDefault="00205DC0" w:rsidP="00205DC0">
      <w:pPr>
        <w:pStyle w:val="ab"/>
        <w:jc w:val="center"/>
        <w:rPr>
          <w:b/>
          <w:szCs w:val="24"/>
        </w:rPr>
      </w:pPr>
    </w:p>
    <w:p w:rsidR="00D01810" w:rsidRPr="00D01810" w:rsidRDefault="00D01810" w:rsidP="00D01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810">
        <w:rPr>
          <w:rFonts w:ascii="Times New Roman" w:hAnsi="Times New Roman" w:cs="Times New Roman"/>
          <w:sz w:val="28"/>
          <w:szCs w:val="28"/>
        </w:rPr>
        <w:lastRenderedPageBreak/>
        <w:t>РЕЕСТР</w:t>
      </w:r>
    </w:p>
    <w:p w:rsidR="00205DC0" w:rsidRPr="00D01810" w:rsidRDefault="00D01810" w:rsidP="00D01810">
      <w:pPr>
        <w:pStyle w:val="3"/>
        <w:rPr>
          <w:sz w:val="28"/>
          <w:szCs w:val="28"/>
        </w:rPr>
      </w:pPr>
      <w:r w:rsidRPr="00D01810">
        <w:rPr>
          <w:sz w:val="28"/>
          <w:szCs w:val="28"/>
        </w:rPr>
        <w:t xml:space="preserve">муниципального недвижимого имущества Пушкарского сельсовета Кореневского района Курской области, находящегося на балансе </w:t>
      </w:r>
      <w:r w:rsidR="00205DC0" w:rsidRPr="00D01810">
        <w:rPr>
          <w:sz w:val="28"/>
          <w:szCs w:val="28"/>
        </w:rPr>
        <w:t>М</w:t>
      </w:r>
      <w:r w:rsidRPr="00D01810">
        <w:rPr>
          <w:sz w:val="28"/>
          <w:szCs w:val="28"/>
        </w:rPr>
        <w:t>К</w:t>
      </w:r>
      <w:r w:rsidR="00205DC0" w:rsidRPr="00D01810">
        <w:rPr>
          <w:sz w:val="28"/>
          <w:szCs w:val="28"/>
        </w:rPr>
        <w:t>УК «Благодатенский сельский Дом культуры» Кореневского района Курской области</w:t>
      </w:r>
    </w:p>
    <w:p w:rsidR="00205DC0" w:rsidRPr="00205DC0" w:rsidRDefault="00205DC0" w:rsidP="00205DC0">
      <w:pPr>
        <w:rPr>
          <w:rFonts w:ascii="Times New Roman" w:hAnsi="Times New Roman" w:cs="Times New Roman"/>
          <w:szCs w:val="24"/>
        </w:rPr>
      </w:pPr>
    </w:p>
    <w:p w:rsidR="00205DC0" w:rsidRPr="00205DC0" w:rsidRDefault="00205DC0" w:rsidP="00205DC0">
      <w:pPr>
        <w:rPr>
          <w:rFonts w:ascii="Times New Roman" w:hAnsi="Times New Roman" w:cs="Times New Roman"/>
          <w:szCs w:val="24"/>
        </w:rPr>
      </w:pPr>
    </w:p>
    <w:p w:rsidR="00205DC0" w:rsidRPr="00205DC0" w:rsidRDefault="00205DC0" w:rsidP="00205DC0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2360"/>
        <w:gridCol w:w="3064"/>
        <w:gridCol w:w="1684"/>
        <w:gridCol w:w="1721"/>
        <w:gridCol w:w="1837"/>
        <w:gridCol w:w="1488"/>
        <w:gridCol w:w="1883"/>
      </w:tblGrid>
      <w:tr w:rsidR="00205DC0" w:rsidRPr="00205DC0" w:rsidTr="00205D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№</w:t>
            </w:r>
          </w:p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П.п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Адрес/памятние культуры (да или нет)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Основание нахождения объекта у юридического лица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Инвентарный номер объекта недвижимости /дата и номер паспорта  БТИ/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Балансовая</w:t>
            </w:r>
          </w:p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стоимость</w:t>
            </w:r>
            <w:proofErr w:type="gramStart"/>
            <w:r w:rsidRPr="00205DC0">
              <w:rPr>
                <w:rFonts w:ascii="Times New Roman" w:hAnsi="Times New Roman" w:cs="Times New Roman"/>
                <w:szCs w:val="24"/>
              </w:rPr>
              <w:t>,р</w:t>
            </w:r>
            <w:proofErr w:type="gramEnd"/>
            <w:r w:rsidRPr="00205DC0">
              <w:rPr>
                <w:rFonts w:ascii="Times New Roman" w:hAnsi="Times New Roman" w:cs="Times New Roman"/>
                <w:szCs w:val="24"/>
              </w:rPr>
              <w:t>уб./ остаточная стоимость,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Общая площадь (кв.м.)/ этажность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 xml:space="preserve">Кадастровый номер/ площадь земельного участка, </w:t>
            </w:r>
            <w:proofErr w:type="gramStart"/>
            <w:r w:rsidRPr="00205DC0">
              <w:rPr>
                <w:rFonts w:ascii="Times New Roman" w:hAnsi="Times New Roman" w:cs="Times New Roman"/>
                <w:szCs w:val="24"/>
              </w:rPr>
              <w:t>га</w:t>
            </w:r>
            <w:proofErr w:type="gramEnd"/>
          </w:p>
        </w:tc>
      </w:tr>
      <w:tr w:rsidR="00205DC0" w:rsidRPr="00205DC0" w:rsidTr="00205D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 w:rsidP="00D01810">
            <w:pPr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 w:rsidP="00D01810">
            <w:pPr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 w:rsidP="00D01810">
            <w:pPr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 w:rsidP="00D01810">
            <w:pPr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 w:rsidP="00D01810">
            <w:pPr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 w:rsidP="00D01810">
            <w:pPr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 w:rsidP="00D01810">
            <w:pPr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 w:rsidP="00D01810">
            <w:pPr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205DC0" w:rsidRPr="00205DC0" w:rsidTr="00205D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Здание  СДК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D0181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лагодатное, д.</w:t>
            </w:r>
            <w:r w:rsidR="00205DC0" w:rsidRPr="00205DC0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000010102001 /30.11.2006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16890688 / 3606256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1345,3 /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205DC0" w:rsidRPr="00205DC0" w:rsidRDefault="00205DC0" w:rsidP="00205DC0">
      <w:pPr>
        <w:rPr>
          <w:rFonts w:ascii="Times New Roman" w:hAnsi="Times New Roman" w:cs="Times New Roman"/>
          <w:szCs w:val="24"/>
        </w:rPr>
      </w:pPr>
    </w:p>
    <w:p w:rsidR="00205DC0" w:rsidRPr="00205DC0" w:rsidRDefault="00205DC0" w:rsidP="00205DC0">
      <w:pPr>
        <w:rPr>
          <w:rFonts w:ascii="Times New Roman" w:hAnsi="Times New Roman" w:cs="Times New Roman"/>
          <w:szCs w:val="24"/>
        </w:rPr>
      </w:pPr>
    </w:p>
    <w:p w:rsidR="00205DC0" w:rsidRPr="00205DC0" w:rsidRDefault="00205DC0" w:rsidP="00205DC0">
      <w:pPr>
        <w:rPr>
          <w:rFonts w:ascii="Times New Roman" w:hAnsi="Times New Roman" w:cs="Times New Roman"/>
          <w:szCs w:val="24"/>
        </w:rPr>
      </w:pPr>
    </w:p>
    <w:p w:rsidR="00205DC0" w:rsidRPr="00205DC0" w:rsidRDefault="00205DC0" w:rsidP="00205DC0">
      <w:pPr>
        <w:rPr>
          <w:rFonts w:ascii="Times New Roman" w:hAnsi="Times New Roman" w:cs="Times New Roman"/>
          <w:szCs w:val="24"/>
        </w:rPr>
      </w:pPr>
    </w:p>
    <w:p w:rsidR="00205DC0" w:rsidRDefault="00205DC0" w:rsidP="00205DC0">
      <w:pPr>
        <w:rPr>
          <w:rFonts w:ascii="Times New Roman" w:hAnsi="Times New Roman" w:cs="Times New Roman"/>
          <w:szCs w:val="24"/>
        </w:rPr>
      </w:pPr>
    </w:p>
    <w:p w:rsidR="009D4084" w:rsidRDefault="009D4084" w:rsidP="009D4084">
      <w:pPr>
        <w:pStyle w:val="3"/>
      </w:pPr>
    </w:p>
    <w:p w:rsidR="009D4084" w:rsidRDefault="009D4084" w:rsidP="009D4084"/>
    <w:p w:rsidR="009D4084" w:rsidRDefault="009D4084" w:rsidP="009D4084">
      <w:pPr>
        <w:pStyle w:val="3"/>
      </w:pPr>
    </w:p>
    <w:p w:rsidR="009D4084" w:rsidRDefault="009D4084" w:rsidP="009D4084"/>
    <w:p w:rsidR="009D4084" w:rsidRDefault="009D4084" w:rsidP="009D4084">
      <w:pPr>
        <w:pStyle w:val="3"/>
      </w:pPr>
    </w:p>
    <w:p w:rsidR="009D4084" w:rsidRDefault="009D4084" w:rsidP="009D4084"/>
    <w:p w:rsidR="009D4084" w:rsidRDefault="009D4084" w:rsidP="009D4084">
      <w:pPr>
        <w:pStyle w:val="3"/>
      </w:pPr>
    </w:p>
    <w:p w:rsidR="009D4084" w:rsidRDefault="009D4084" w:rsidP="009D4084"/>
    <w:p w:rsidR="009D4084" w:rsidRPr="009D4084" w:rsidRDefault="009D4084" w:rsidP="009D4084">
      <w:pPr>
        <w:pStyle w:val="3"/>
      </w:pPr>
    </w:p>
    <w:p w:rsidR="00205DC0" w:rsidRPr="00205DC0" w:rsidRDefault="00205DC0" w:rsidP="00205DC0">
      <w:pPr>
        <w:rPr>
          <w:rFonts w:ascii="Times New Roman" w:hAnsi="Times New Roman" w:cs="Times New Roman"/>
          <w:szCs w:val="24"/>
        </w:rPr>
      </w:pPr>
    </w:p>
    <w:p w:rsidR="00205DC0" w:rsidRPr="00205DC0" w:rsidRDefault="00205DC0" w:rsidP="00205DC0">
      <w:pPr>
        <w:rPr>
          <w:rFonts w:ascii="Times New Roman" w:hAnsi="Times New Roman" w:cs="Times New Roman"/>
          <w:szCs w:val="24"/>
        </w:rPr>
      </w:pPr>
    </w:p>
    <w:p w:rsidR="009D4084" w:rsidRPr="00D01810" w:rsidRDefault="009D4084" w:rsidP="009D4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810">
        <w:rPr>
          <w:rFonts w:ascii="Times New Roman" w:hAnsi="Times New Roman" w:cs="Times New Roman"/>
          <w:sz w:val="28"/>
          <w:szCs w:val="28"/>
        </w:rPr>
        <w:lastRenderedPageBreak/>
        <w:t>РЕЕСТР</w:t>
      </w:r>
    </w:p>
    <w:p w:rsidR="00205DC0" w:rsidRPr="009D4084" w:rsidRDefault="009D4084" w:rsidP="009D4084">
      <w:pPr>
        <w:pStyle w:val="3"/>
        <w:rPr>
          <w:sz w:val="28"/>
          <w:szCs w:val="28"/>
        </w:rPr>
      </w:pPr>
      <w:r w:rsidRPr="00D01810">
        <w:rPr>
          <w:sz w:val="28"/>
          <w:szCs w:val="28"/>
        </w:rPr>
        <w:t>муниципального недвижимого имущества Пушкарского сельсовета Кореневского района Курской области, находящегося на балансе М</w:t>
      </w:r>
      <w:r>
        <w:rPr>
          <w:sz w:val="28"/>
          <w:szCs w:val="28"/>
        </w:rPr>
        <w:t>К</w:t>
      </w:r>
      <w:r w:rsidRPr="00D01810">
        <w:rPr>
          <w:sz w:val="28"/>
          <w:szCs w:val="28"/>
        </w:rPr>
        <w:t xml:space="preserve">УК </w:t>
      </w:r>
      <w:r w:rsidR="00205DC0" w:rsidRPr="009D4084">
        <w:rPr>
          <w:sz w:val="28"/>
          <w:szCs w:val="28"/>
        </w:rPr>
        <w:t>«Благодатенский сельский Дом культуры» Кореневского района Курской области</w:t>
      </w:r>
    </w:p>
    <w:p w:rsidR="00205DC0" w:rsidRPr="00205DC0" w:rsidRDefault="00205DC0" w:rsidP="00205DC0">
      <w:pPr>
        <w:rPr>
          <w:rFonts w:ascii="Times New Roman" w:hAnsi="Times New Roman" w:cs="Times New Roman"/>
          <w:szCs w:val="24"/>
          <w:lang w:val="en-US"/>
        </w:rPr>
      </w:pPr>
    </w:p>
    <w:p w:rsidR="00205DC0" w:rsidRPr="00205DC0" w:rsidRDefault="00205DC0" w:rsidP="00205DC0">
      <w:pPr>
        <w:rPr>
          <w:rFonts w:ascii="Times New Roman" w:hAnsi="Times New Roman" w:cs="Times New Roman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3785"/>
        <w:gridCol w:w="2024"/>
        <w:gridCol w:w="1312"/>
        <w:gridCol w:w="1586"/>
        <w:gridCol w:w="1799"/>
        <w:gridCol w:w="1544"/>
        <w:gridCol w:w="1954"/>
      </w:tblGrid>
      <w:tr w:rsidR="00205DC0" w:rsidRPr="00205DC0" w:rsidTr="00205D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№</w:t>
            </w:r>
          </w:p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П.п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Наименование имущества</w:t>
            </w:r>
          </w:p>
          <w:p w:rsidR="00205DC0" w:rsidRPr="00205DC0" w:rsidRDefault="00205D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05DC0">
              <w:rPr>
                <w:rFonts w:ascii="Times New Roman" w:hAnsi="Times New Roman" w:cs="Times New Roman"/>
                <w:szCs w:val="24"/>
              </w:rPr>
              <w:t>(транспортные средства,</w:t>
            </w:r>
            <w:proofErr w:type="gramEnd"/>
          </w:p>
          <w:p w:rsidR="00205DC0" w:rsidRPr="00205DC0" w:rsidRDefault="00205D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вычислительная техника,</w:t>
            </w:r>
          </w:p>
          <w:p w:rsidR="00205DC0" w:rsidRPr="00205DC0" w:rsidRDefault="00205D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оборудование, мебель,</w:t>
            </w:r>
          </w:p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библиотечный фонд и т.д.)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Марка и</w:t>
            </w:r>
          </w:p>
          <w:p w:rsidR="00205DC0" w:rsidRPr="00205DC0" w:rsidRDefault="00205D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государственный</w:t>
            </w:r>
          </w:p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номер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Год</w:t>
            </w:r>
          </w:p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выпуска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Количество,</w:t>
            </w:r>
          </w:p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Балансовая</w:t>
            </w:r>
          </w:p>
          <w:p w:rsidR="00205DC0" w:rsidRPr="00205DC0" w:rsidRDefault="00205D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стоимость</w:t>
            </w:r>
          </w:p>
          <w:p w:rsidR="00205DC0" w:rsidRPr="00205DC0" w:rsidRDefault="00205D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основных</w:t>
            </w:r>
          </w:p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средств,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Остаточная стоимость основных средств,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Инвентарный номер</w:t>
            </w:r>
          </w:p>
        </w:tc>
      </w:tr>
      <w:tr w:rsidR="00205DC0" w:rsidRPr="00205DC0" w:rsidTr="00205D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205DC0" w:rsidRPr="00205DC0" w:rsidTr="00205D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Музыкальный центр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Самсунг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7818-00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000010104023</w:t>
            </w:r>
          </w:p>
        </w:tc>
      </w:tr>
      <w:tr w:rsidR="00205DC0" w:rsidRPr="00205DC0" w:rsidTr="00205D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 xml:space="preserve">DVD  </w:t>
            </w:r>
            <w:proofErr w:type="spellStart"/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Караоке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LQ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5388-00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000010104024</w:t>
            </w:r>
          </w:p>
        </w:tc>
      </w:tr>
      <w:tr w:rsidR="00205DC0" w:rsidRPr="00205DC0" w:rsidTr="00205D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proofErr w:type="spellStart"/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Телевизор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TV Polar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5271-00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000010104025</w:t>
            </w:r>
          </w:p>
        </w:tc>
      </w:tr>
      <w:tr w:rsidR="00205DC0" w:rsidRPr="00205DC0" w:rsidTr="00205D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Светомузыка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полусфера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3959-00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000010104026</w:t>
            </w:r>
          </w:p>
        </w:tc>
      </w:tr>
      <w:tr w:rsidR="00205DC0" w:rsidRPr="00205DC0" w:rsidTr="00205D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Акустическая система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LTO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</w:t>
            </w: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40000-00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29997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000010104027</w:t>
            </w:r>
          </w:p>
        </w:tc>
      </w:tr>
      <w:tr w:rsidR="00205DC0" w:rsidRPr="00205DC0" w:rsidTr="00205DC0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 xml:space="preserve">DVD </w:t>
            </w:r>
            <w:r w:rsidRPr="00205DC0">
              <w:rPr>
                <w:rFonts w:ascii="Times New Roman" w:hAnsi="Times New Roman" w:cs="Times New Roman"/>
                <w:szCs w:val="24"/>
              </w:rPr>
              <w:t>Караоке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LQ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200</w:t>
            </w: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4000-00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val="en-US"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C0" w:rsidRPr="00205DC0" w:rsidRDefault="00205DC0">
            <w:pPr>
              <w:suppressAutoHyphens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05DC0">
              <w:rPr>
                <w:rFonts w:ascii="Times New Roman" w:hAnsi="Times New Roman" w:cs="Times New Roman"/>
                <w:szCs w:val="24"/>
              </w:rPr>
              <w:t>000010104028</w:t>
            </w:r>
          </w:p>
        </w:tc>
      </w:tr>
    </w:tbl>
    <w:p w:rsidR="00205DC0" w:rsidRPr="00205DC0" w:rsidRDefault="00205DC0" w:rsidP="00205DC0">
      <w:pPr>
        <w:rPr>
          <w:rFonts w:ascii="Times New Roman" w:hAnsi="Times New Roman" w:cs="Times New Roman"/>
          <w:szCs w:val="24"/>
        </w:rPr>
      </w:pPr>
    </w:p>
    <w:p w:rsidR="00205DC0" w:rsidRPr="00205DC0" w:rsidRDefault="00205DC0" w:rsidP="00205DC0">
      <w:pPr>
        <w:rPr>
          <w:rFonts w:ascii="Times New Roman" w:hAnsi="Times New Roman" w:cs="Times New Roman"/>
          <w:szCs w:val="24"/>
        </w:rPr>
      </w:pPr>
    </w:p>
    <w:p w:rsidR="00205DC0" w:rsidRDefault="00205DC0" w:rsidP="009D4084">
      <w:pPr>
        <w:tabs>
          <w:tab w:val="left" w:pos="1215"/>
        </w:tabs>
        <w:rPr>
          <w:rFonts w:ascii="Times New Roman" w:hAnsi="Times New Roman" w:cs="Times New Roman"/>
          <w:szCs w:val="24"/>
        </w:rPr>
      </w:pPr>
      <w:r w:rsidRPr="00205DC0">
        <w:rPr>
          <w:rFonts w:ascii="Times New Roman" w:hAnsi="Times New Roman" w:cs="Times New Roman"/>
          <w:szCs w:val="24"/>
        </w:rPr>
        <w:tab/>
      </w:r>
      <w:r w:rsidRPr="00205DC0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41448F" w:rsidRDefault="0041448F" w:rsidP="0041448F">
      <w:pPr>
        <w:pStyle w:val="3"/>
      </w:pPr>
    </w:p>
    <w:p w:rsidR="0041448F" w:rsidRDefault="0041448F" w:rsidP="0041448F"/>
    <w:p w:rsidR="0041448F" w:rsidRDefault="0041448F" w:rsidP="0041448F">
      <w:pPr>
        <w:pStyle w:val="3"/>
      </w:pPr>
    </w:p>
    <w:p w:rsidR="0041448F" w:rsidRDefault="0041448F" w:rsidP="0041448F"/>
    <w:p w:rsidR="0041448F" w:rsidRDefault="0041448F" w:rsidP="0041448F">
      <w:pPr>
        <w:pStyle w:val="3"/>
      </w:pPr>
    </w:p>
    <w:p w:rsidR="0041448F" w:rsidRDefault="0041448F" w:rsidP="0041448F"/>
    <w:p w:rsidR="0041448F" w:rsidRDefault="0041448F" w:rsidP="0041448F">
      <w:pPr>
        <w:pStyle w:val="3"/>
      </w:pPr>
    </w:p>
    <w:p w:rsidR="0041448F" w:rsidRDefault="0041448F" w:rsidP="0041448F"/>
    <w:p w:rsidR="0041448F" w:rsidRPr="0041448F" w:rsidRDefault="0041448F" w:rsidP="0041448F">
      <w:pPr>
        <w:pStyle w:val="3"/>
      </w:pPr>
    </w:p>
    <w:p w:rsidR="00205DC0" w:rsidRPr="00205DC0" w:rsidRDefault="00205DC0" w:rsidP="00A30A7A">
      <w:pPr>
        <w:pStyle w:val="ab"/>
        <w:tabs>
          <w:tab w:val="left" w:pos="708"/>
        </w:tabs>
        <w:ind w:firstLine="720"/>
        <w:rPr>
          <w:sz w:val="28"/>
          <w:szCs w:val="28"/>
          <w:lang w:val="en-US"/>
        </w:rPr>
      </w:pPr>
    </w:p>
    <w:p w:rsidR="00BF1B0A" w:rsidRDefault="00BF1B0A" w:rsidP="00BF1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BF1B0A" w:rsidRDefault="00BF1B0A" w:rsidP="00BF1B0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транспортных средств, находящихся в реестре муниципального имущества МО «Пушкарский сельсовет» по состоянию на 2014 год </w:t>
      </w:r>
    </w:p>
    <w:p w:rsidR="00BF1B0A" w:rsidRDefault="00BF1B0A" w:rsidP="00BF1B0A">
      <w:pPr>
        <w:pStyle w:val="3"/>
        <w:rPr>
          <w:rFonts w:ascii="Wooden Ship Decorated" w:hAnsi="Wooden Ship Decorated" w:cs="Tahoma"/>
          <w:sz w:val="24"/>
        </w:rPr>
      </w:pPr>
    </w:p>
    <w:p w:rsidR="00BF1B0A" w:rsidRDefault="00BF1B0A" w:rsidP="00BF1B0A">
      <w:pPr>
        <w:pStyle w:val="3"/>
      </w:pPr>
    </w:p>
    <w:tbl>
      <w:tblPr>
        <w:tblStyle w:val="aa"/>
        <w:tblW w:w="0" w:type="auto"/>
        <w:tblLook w:val="04A0"/>
      </w:tblPr>
      <w:tblGrid>
        <w:gridCol w:w="510"/>
        <w:gridCol w:w="2437"/>
        <w:gridCol w:w="1723"/>
        <w:gridCol w:w="1418"/>
        <w:gridCol w:w="2031"/>
        <w:gridCol w:w="1452"/>
      </w:tblGrid>
      <w:tr w:rsidR="00BF1B0A" w:rsidTr="00BF1B0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ЮЛ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транспортного средства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регистрационный знак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выпуска</w:t>
            </w:r>
          </w:p>
        </w:tc>
      </w:tr>
      <w:tr w:rsidR="00BF1B0A" w:rsidTr="00BF1B0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Пушкарского сельсовета Кореневского района Курской области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31519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906 ММ46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</w:tr>
      <w:tr w:rsidR="00BF1B0A" w:rsidTr="00BF1B0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Пушкарского сельсовета Кореневского района Курской области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31519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В676  КТ46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</w:tr>
      <w:tr w:rsidR="00BF1B0A" w:rsidTr="00BF1B0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Пушкарского сельсовета Кореневского района Курской области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ШЕВРОЛЕ НИВА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 КС46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BF1B0A" w:rsidTr="00BF1B0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Пушкарского сельсовета Кореневского района Курской области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Беларус-82.1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№ 2477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BF1B0A" w:rsidTr="00BF1B0A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Пушкарского сельсовета Кореневского района </w:t>
            </w:r>
            <w:r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трактор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 МТЗ -82.1. 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 КЕ  5993</w:t>
            </w:r>
          </w:p>
          <w:p w:rsidR="00BF1B0A" w:rsidRDefault="00BF1B0A">
            <w:pPr>
              <w:pStyle w:val="3"/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B0A" w:rsidRDefault="00BF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</w:tr>
    </w:tbl>
    <w:p w:rsidR="00BF1B0A" w:rsidRDefault="00BF1B0A" w:rsidP="00BF1B0A"/>
    <w:p w:rsidR="00BF1B0A" w:rsidRDefault="00BF1B0A" w:rsidP="00BF1B0A">
      <w:pPr>
        <w:pStyle w:val="3"/>
      </w:pPr>
    </w:p>
    <w:p w:rsidR="00BF1B0A" w:rsidRDefault="00BF1B0A" w:rsidP="00BF1B0A">
      <w:pPr>
        <w:rPr>
          <w:rFonts w:ascii="Times New Roman" w:hAnsi="Times New Roman" w:cs="Times New Roman"/>
        </w:rPr>
      </w:pPr>
    </w:p>
    <w:p w:rsidR="00BF1B0A" w:rsidRDefault="00BF1B0A" w:rsidP="00BF1B0A">
      <w:pPr>
        <w:rPr>
          <w:rFonts w:ascii="Times New Roman" w:hAnsi="Times New Roman" w:cs="Times New Roman"/>
        </w:rPr>
      </w:pPr>
    </w:p>
    <w:p w:rsidR="00BF1B0A" w:rsidRDefault="00BF1B0A" w:rsidP="00BF1B0A">
      <w:pPr>
        <w:rPr>
          <w:rFonts w:ascii="Times New Roman" w:hAnsi="Times New Roman" w:cs="Times New Roman"/>
        </w:rPr>
      </w:pPr>
    </w:p>
    <w:p w:rsidR="00BF1B0A" w:rsidRDefault="00BF1B0A" w:rsidP="00BF1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Пушкарского сельсовета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М.И.Дерюгина</w:t>
      </w:r>
    </w:p>
    <w:p w:rsidR="00970405" w:rsidRPr="00970405" w:rsidRDefault="00970405" w:rsidP="00970405"/>
    <w:sectPr w:rsidR="00970405" w:rsidRPr="00970405" w:rsidSect="009704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ooden Ship Decorated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0405"/>
    <w:rsid w:val="0004265A"/>
    <w:rsid w:val="00083CF1"/>
    <w:rsid w:val="000A3596"/>
    <w:rsid w:val="000C2641"/>
    <w:rsid w:val="000F7AAB"/>
    <w:rsid w:val="001231FB"/>
    <w:rsid w:val="00135FDE"/>
    <w:rsid w:val="001531F2"/>
    <w:rsid w:val="001642AF"/>
    <w:rsid w:val="00182B0C"/>
    <w:rsid w:val="001D0EB0"/>
    <w:rsid w:val="001E015D"/>
    <w:rsid w:val="00205DC0"/>
    <w:rsid w:val="0023653C"/>
    <w:rsid w:val="00264A01"/>
    <w:rsid w:val="002D7428"/>
    <w:rsid w:val="00306A6B"/>
    <w:rsid w:val="00306E8D"/>
    <w:rsid w:val="00357235"/>
    <w:rsid w:val="0036052B"/>
    <w:rsid w:val="003A3DA7"/>
    <w:rsid w:val="003B4485"/>
    <w:rsid w:val="003B64A4"/>
    <w:rsid w:val="003E5CDC"/>
    <w:rsid w:val="0041448F"/>
    <w:rsid w:val="00414583"/>
    <w:rsid w:val="004302ED"/>
    <w:rsid w:val="004607CE"/>
    <w:rsid w:val="004627F3"/>
    <w:rsid w:val="0047225D"/>
    <w:rsid w:val="00480A29"/>
    <w:rsid w:val="00486E35"/>
    <w:rsid w:val="004D6C25"/>
    <w:rsid w:val="004E1624"/>
    <w:rsid w:val="00505179"/>
    <w:rsid w:val="0050753F"/>
    <w:rsid w:val="0052430B"/>
    <w:rsid w:val="005259B6"/>
    <w:rsid w:val="0054090E"/>
    <w:rsid w:val="00553FC5"/>
    <w:rsid w:val="005B5820"/>
    <w:rsid w:val="006252FC"/>
    <w:rsid w:val="00627326"/>
    <w:rsid w:val="00627988"/>
    <w:rsid w:val="00641C64"/>
    <w:rsid w:val="00647785"/>
    <w:rsid w:val="0066052D"/>
    <w:rsid w:val="006700C5"/>
    <w:rsid w:val="00670339"/>
    <w:rsid w:val="00672F60"/>
    <w:rsid w:val="006A69DA"/>
    <w:rsid w:val="006E452F"/>
    <w:rsid w:val="006F17BF"/>
    <w:rsid w:val="00754F22"/>
    <w:rsid w:val="007973EE"/>
    <w:rsid w:val="007D39D1"/>
    <w:rsid w:val="007E410F"/>
    <w:rsid w:val="00817E7B"/>
    <w:rsid w:val="00882968"/>
    <w:rsid w:val="008C1A1A"/>
    <w:rsid w:val="00970405"/>
    <w:rsid w:val="0097118E"/>
    <w:rsid w:val="00973085"/>
    <w:rsid w:val="009A720D"/>
    <w:rsid w:val="009D0329"/>
    <w:rsid w:val="009D4084"/>
    <w:rsid w:val="009D5832"/>
    <w:rsid w:val="009D6F32"/>
    <w:rsid w:val="00A07EB6"/>
    <w:rsid w:val="00A14214"/>
    <w:rsid w:val="00A241ED"/>
    <w:rsid w:val="00A30A7A"/>
    <w:rsid w:val="00A46B08"/>
    <w:rsid w:val="00A84183"/>
    <w:rsid w:val="00AB7886"/>
    <w:rsid w:val="00AC08E4"/>
    <w:rsid w:val="00BA7E21"/>
    <w:rsid w:val="00BB2F72"/>
    <w:rsid w:val="00BF1B0A"/>
    <w:rsid w:val="00C53ED6"/>
    <w:rsid w:val="00C60B77"/>
    <w:rsid w:val="00C96B64"/>
    <w:rsid w:val="00CA38DB"/>
    <w:rsid w:val="00CB4231"/>
    <w:rsid w:val="00CC5969"/>
    <w:rsid w:val="00CE2D26"/>
    <w:rsid w:val="00CF7407"/>
    <w:rsid w:val="00D01810"/>
    <w:rsid w:val="00E23289"/>
    <w:rsid w:val="00E53B33"/>
    <w:rsid w:val="00E55B8A"/>
    <w:rsid w:val="00EA43E3"/>
    <w:rsid w:val="00EC32AC"/>
    <w:rsid w:val="00EE5F7A"/>
    <w:rsid w:val="00F028B0"/>
    <w:rsid w:val="00FA4E73"/>
    <w:rsid w:val="00FB1213"/>
    <w:rsid w:val="00FD366B"/>
    <w:rsid w:val="00FE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C1A1A"/>
    <w:rPr>
      <w:rFonts w:ascii="Wooden Ship Decorated" w:hAnsi="Wooden Ship Decorated"/>
      <w:sz w:val="24"/>
    </w:rPr>
  </w:style>
  <w:style w:type="paragraph" w:styleId="1">
    <w:name w:val="heading 1"/>
    <w:basedOn w:val="a"/>
    <w:next w:val="a"/>
    <w:link w:val="10"/>
    <w:uiPriority w:val="9"/>
    <w:qFormat/>
    <w:rsid w:val="008C1A1A"/>
    <w:pPr>
      <w:keepNext/>
      <w:keepLines/>
      <w:suppressAutoHyphen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1A1A"/>
    <w:pPr>
      <w:keepNext/>
      <w:keepLines/>
      <w:suppressAutoHyphen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8C1A1A"/>
    <w:pPr>
      <w:keepNext/>
      <w:keepLines/>
      <w:suppressAutoHyphen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A1A"/>
    <w:pPr>
      <w:keepNext/>
      <w:keepLines/>
      <w:suppressAutoHyphen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A1A"/>
    <w:pPr>
      <w:keepNext/>
      <w:keepLines/>
      <w:suppressAutoHyphens/>
      <w:spacing w:before="200"/>
      <w:outlineLvl w:val="4"/>
    </w:pPr>
    <w:rPr>
      <w:rFonts w:ascii="Cambria" w:eastAsia="Times New Roman" w:hAnsi="Cambria" w:cs="Times New Roman"/>
      <w:color w:val="243F60"/>
      <w:sz w:val="20"/>
    </w:rPr>
  </w:style>
  <w:style w:type="paragraph" w:styleId="6">
    <w:name w:val="heading 6"/>
    <w:basedOn w:val="a"/>
    <w:next w:val="a"/>
    <w:link w:val="60"/>
    <w:unhideWhenUsed/>
    <w:qFormat/>
    <w:rsid w:val="008C1A1A"/>
    <w:pPr>
      <w:keepNext/>
      <w:keepLines/>
      <w:suppressAutoHyphens/>
      <w:spacing w:before="200"/>
      <w:outlineLvl w:val="5"/>
    </w:pPr>
    <w:rPr>
      <w:rFonts w:ascii="Cambria" w:eastAsia="Times New Roman" w:hAnsi="Cambria" w:cs="Times New Roman"/>
      <w:i/>
      <w:iCs/>
      <w:color w:val="243F6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A1A"/>
    <w:pPr>
      <w:keepNext/>
      <w:keepLines/>
      <w:suppressAutoHyphens/>
      <w:spacing w:before="200"/>
      <w:outlineLvl w:val="6"/>
    </w:pPr>
    <w:rPr>
      <w:rFonts w:ascii="Cambria" w:eastAsia="Times New Roman" w:hAnsi="Cambria" w:cs="Times New Roman"/>
      <w:i/>
      <w:iCs/>
      <w:color w:val="40404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A1A"/>
    <w:pPr>
      <w:keepNext/>
      <w:keepLines/>
      <w:suppressAutoHyphens/>
      <w:spacing w:before="200"/>
      <w:outlineLvl w:val="7"/>
    </w:pPr>
    <w:rPr>
      <w:rFonts w:ascii="Cambria" w:eastAsia="Times New Roman" w:hAnsi="Cambria" w:cs="Times New Roman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A1A"/>
    <w:pPr>
      <w:keepNext/>
      <w:keepLines/>
      <w:suppressAutoHyphen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rsid w:val="00973085"/>
    <w:pPr>
      <w:spacing w:after="100"/>
      <w:jc w:val="center"/>
    </w:pPr>
    <w:rPr>
      <w:rFonts w:ascii="Times New Roman" w:hAnsi="Times New Roman" w:cs="Times New Roman"/>
      <w:bCs/>
      <w:sz w:val="20"/>
    </w:rPr>
  </w:style>
  <w:style w:type="character" w:customStyle="1" w:styleId="10">
    <w:name w:val="Заголовок 1 Знак"/>
    <w:basedOn w:val="a0"/>
    <w:link w:val="1"/>
    <w:uiPriority w:val="9"/>
    <w:rsid w:val="008C1A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1A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8C1A1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8C1A1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8C1A1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8C1A1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8C1A1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8C1A1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1A1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Emphasis"/>
    <w:uiPriority w:val="20"/>
    <w:qFormat/>
    <w:rsid w:val="008C1A1A"/>
    <w:rPr>
      <w:i/>
      <w:iCs/>
    </w:rPr>
  </w:style>
  <w:style w:type="paragraph" w:styleId="a4">
    <w:name w:val="List Paragraph"/>
    <w:basedOn w:val="a"/>
    <w:uiPriority w:val="34"/>
    <w:qFormat/>
    <w:rsid w:val="008C1A1A"/>
    <w:pPr>
      <w:suppressAutoHyphens/>
      <w:ind w:left="720"/>
      <w:contextualSpacing/>
    </w:pPr>
    <w:rPr>
      <w:rFonts w:eastAsia="Times New Roman" w:cs="Times New Roman"/>
      <w:szCs w:val="24"/>
    </w:rPr>
  </w:style>
  <w:style w:type="character" w:styleId="a5">
    <w:name w:val="Subtle Emphasis"/>
    <w:uiPriority w:val="19"/>
    <w:qFormat/>
    <w:rsid w:val="008C1A1A"/>
    <w:rPr>
      <w:i/>
      <w:iCs/>
      <w:color w:val="808080"/>
    </w:rPr>
  </w:style>
  <w:style w:type="character" w:styleId="a6">
    <w:name w:val="Subtle Reference"/>
    <w:basedOn w:val="a0"/>
    <w:uiPriority w:val="31"/>
    <w:qFormat/>
    <w:rsid w:val="008C1A1A"/>
    <w:rPr>
      <w:smallCaps/>
      <w:color w:val="C0504D"/>
      <w:u w:val="single"/>
    </w:rPr>
  </w:style>
  <w:style w:type="character" w:styleId="a7">
    <w:name w:val="Intense Reference"/>
    <w:uiPriority w:val="32"/>
    <w:qFormat/>
    <w:rsid w:val="008C1A1A"/>
    <w:rPr>
      <w:b/>
      <w:bCs/>
      <w:smallCaps/>
      <w:color w:val="C0504D"/>
      <w:spacing w:val="5"/>
      <w:u w:val="single"/>
    </w:rPr>
  </w:style>
  <w:style w:type="character" w:styleId="a8">
    <w:name w:val="Book Title"/>
    <w:basedOn w:val="a0"/>
    <w:uiPriority w:val="33"/>
    <w:qFormat/>
    <w:rsid w:val="008C1A1A"/>
    <w:rPr>
      <w:b/>
      <w:bCs/>
      <w:smallCaps/>
      <w:spacing w:val="5"/>
    </w:rPr>
  </w:style>
  <w:style w:type="paragraph" w:styleId="a9">
    <w:name w:val="TOC Heading"/>
    <w:basedOn w:val="1"/>
    <w:next w:val="a"/>
    <w:uiPriority w:val="39"/>
    <w:semiHidden/>
    <w:unhideWhenUsed/>
    <w:qFormat/>
    <w:rsid w:val="008C1A1A"/>
    <w:pPr>
      <w:outlineLvl w:val="9"/>
    </w:pPr>
  </w:style>
  <w:style w:type="table" w:styleId="aa">
    <w:name w:val="Table Grid"/>
    <w:basedOn w:val="a1"/>
    <w:uiPriority w:val="59"/>
    <w:rsid w:val="009704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A30A7A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rsid w:val="00A30A7A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1DC2-357D-4F42-A3F7-E2B34706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2017-07-05T04:30:00Z</cp:lastPrinted>
  <dcterms:created xsi:type="dcterms:W3CDTF">2014-01-29T10:22:00Z</dcterms:created>
  <dcterms:modified xsi:type="dcterms:W3CDTF">2018-01-24T05:09:00Z</dcterms:modified>
</cp:coreProperties>
</file>