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07" w:rsidRDefault="004A22AD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91A750" wp14:editId="31CC619C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2AD" w:rsidRPr="00462E42" w:rsidRDefault="00910202" w:rsidP="00EF7DE7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Памятники природы регионального значения внесены в ЕГРН</w:t>
      </w:r>
    </w:p>
    <w:p w:rsidR="00462E42" w:rsidRDefault="00AA6FE4" w:rsidP="00EF7DE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22AD" w:rsidRPr="004A2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62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Единый государственный реестр недвижимости (ЕГРН) внесены сведения об особо охраняемых природных территориях. </w:t>
      </w:r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A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являются памятники природы</w:t>
      </w:r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регионального значения: </w:t>
      </w:r>
      <w:proofErr w:type="gramStart"/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«Балка к юго-западу от с. Кунье»</w:t>
      </w:r>
      <w:r w:rsidR="00FA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FA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Горшеченском</w:t>
      </w:r>
      <w:proofErr w:type="spellEnd"/>
      <w:r w:rsidR="00FA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</w:t>
      </w:r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proofErr w:type="spellStart"/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Жидеевская</w:t>
      </w:r>
      <w:proofErr w:type="spellEnd"/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дача»</w:t>
      </w:r>
      <w:r w:rsidR="00FA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Железногорском районе</w:t>
      </w:r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«Балка к северу от с. </w:t>
      </w:r>
      <w:proofErr w:type="spellStart"/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Виногробль</w:t>
      </w:r>
      <w:proofErr w:type="spellEnd"/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A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Курском районе</w:t>
      </w:r>
      <w:r w:rsidR="009102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«Урочище Горы – Болото»</w:t>
      </w:r>
      <w:r w:rsidR="00FA42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Беловском районе</w:t>
      </w:r>
      <w:r w:rsidR="000C53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«Парк Патриот» в городе Курске.</w:t>
      </w:r>
      <w:proofErr w:type="gramEnd"/>
    </w:p>
    <w:p w:rsidR="00317814" w:rsidRDefault="00E908B7" w:rsidP="00EF7DE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создания памятников природы является охрана уникально</w:t>
      </w:r>
      <w:r w:rsidR="00317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комплекса</w:t>
      </w:r>
      <w:r w:rsidR="00760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7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растительности, являющегося местом обитания редких видов</w:t>
      </w:r>
      <w:r w:rsidR="00C36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флоры</w:t>
      </w:r>
      <w:r w:rsidR="005A5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фауны</w:t>
      </w:r>
      <w:r w:rsidR="00317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Курской области, в том числе внесенных в Красную книгу Российской Федерации.</w:t>
      </w:r>
    </w:p>
    <w:p w:rsidR="00333498" w:rsidRDefault="002C7CE2" w:rsidP="007B5A7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 отметить о</w:t>
      </w:r>
      <w:r w:rsidR="005A5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собую</w:t>
      </w:r>
      <w:r w:rsidR="007608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популярность</w:t>
      </w:r>
      <w:r w:rsidR="007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36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риродного</w:t>
      </w:r>
      <w:r w:rsidR="00E51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22AD" w:rsidRPr="004A22AD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парк</w:t>
      </w:r>
      <w:r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а</w:t>
      </w:r>
      <w:r w:rsidR="004A22AD" w:rsidRPr="004A22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4A22AD" w:rsidRPr="004A22AD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Патриот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расположенного</w:t>
      </w:r>
      <w:r w:rsidR="0039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5F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проспекте Победы города Курска</w:t>
      </w:r>
      <w:r w:rsidR="007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33498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Объекты</w:t>
      </w:r>
      <w:r w:rsidR="007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="007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азмещенные</w:t>
      </w:r>
      <w:r w:rsidR="007B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53C6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EF7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территории</w:t>
      </w:r>
      <w:r w:rsidR="00851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51E6C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связан</w:t>
      </w:r>
      <w:r w:rsidR="00851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</w:t>
      </w:r>
      <w:r w:rsidR="00851E6C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памятью </w:t>
      </w:r>
      <w:proofErr w:type="gramStart"/>
      <w:r w:rsidR="00851E6C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павших</w:t>
      </w:r>
      <w:proofErr w:type="gramEnd"/>
      <w:r w:rsidR="00851E6C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годы Великой Отечественной войны</w:t>
      </w:r>
      <w:r w:rsidR="00851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C53C6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A5F12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</w:t>
      </w:r>
      <w:r w:rsidR="00333498" w:rsidRPr="003334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ляют собой историко-культурное наследие г</w:t>
      </w:r>
      <w:r w:rsidR="00851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орода Курска и Курской области.</w:t>
      </w:r>
    </w:p>
    <w:p w:rsidR="000C53C6" w:rsidRPr="00333498" w:rsidRDefault="004B2E03" w:rsidP="00EF7DE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EF7DE7">
        <w:rPr>
          <w:rFonts w:ascii="Times New Roman" w:hAnsi="Times New Roman" w:cs="Times New Roman"/>
          <w:sz w:val="28"/>
          <w:szCs w:val="28"/>
        </w:rPr>
        <w:t xml:space="preserve"> парк имеет большое рекреационное значение</w:t>
      </w:r>
      <w:r w:rsidR="000C53C6">
        <w:rPr>
          <w:rFonts w:ascii="Times New Roman" w:hAnsi="Times New Roman" w:cs="Times New Roman"/>
          <w:sz w:val="28"/>
          <w:szCs w:val="28"/>
        </w:rPr>
        <w:t xml:space="preserve"> </w:t>
      </w:r>
      <w:r w:rsidR="00EF7DE7">
        <w:rPr>
          <w:rFonts w:ascii="Times New Roman" w:hAnsi="Times New Roman" w:cs="Times New Roman"/>
          <w:sz w:val="28"/>
          <w:szCs w:val="28"/>
        </w:rPr>
        <w:t>для курян, как место ежедневных прогулок и проведения массовых мероприятий</w:t>
      </w:r>
      <w:r w:rsidR="00851E6C">
        <w:rPr>
          <w:rFonts w:ascii="Times New Roman" w:hAnsi="Times New Roman" w:cs="Times New Roman"/>
          <w:sz w:val="28"/>
          <w:szCs w:val="28"/>
        </w:rPr>
        <w:t>.</w:t>
      </w:r>
    </w:p>
    <w:p w:rsidR="004A22AD" w:rsidRPr="00EF7DE7" w:rsidRDefault="004B2E03" w:rsidP="00EF7DE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</w:t>
      </w:r>
      <w:r w:rsidR="007B5A77">
        <w:rPr>
          <w:rFonts w:ascii="Times New Roman" w:hAnsi="Times New Roman" w:cs="Times New Roman"/>
          <w:color w:val="000000" w:themeColor="text1"/>
          <w:sz w:val="28"/>
          <w:szCs w:val="28"/>
        </w:rPr>
        <w:t>понимать, что н</w:t>
      </w:r>
      <w:r w:rsidR="003178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C36E4F" w:rsidRPr="002958C2">
        <w:rPr>
          <w:rFonts w:ascii="Times New Roman" w:hAnsi="Times New Roman" w:cs="Times New Roman"/>
          <w:color w:val="000000" w:themeColor="text1"/>
          <w:sz w:val="28"/>
          <w:szCs w:val="28"/>
        </w:rPr>
        <w:t>особо охраняемых природных территориях запрещается всякая деятельность, влекущая за собой нарушение сохранности памятника природы: отвод земель под любые виды пользования; распашка территории; строительство дорог; замусор</w:t>
      </w:r>
      <w:r w:rsidR="00317814">
        <w:rPr>
          <w:rFonts w:ascii="Times New Roman" w:hAnsi="Times New Roman" w:cs="Times New Roman"/>
          <w:color w:val="000000" w:themeColor="text1"/>
          <w:sz w:val="28"/>
          <w:szCs w:val="28"/>
        </w:rPr>
        <w:t>ивание и захламление территории</w:t>
      </w:r>
      <w:r w:rsidR="00C36E4F" w:rsidRPr="002958C2">
        <w:rPr>
          <w:rFonts w:ascii="Times New Roman" w:hAnsi="Times New Roman" w:cs="Times New Roman"/>
          <w:color w:val="000000" w:themeColor="text1"/>
          <w:sz w:val="28"/>
          <w:szCs w:val="28"/>
        </w:rPr>
        <w:t>; повреждение де</w:t>
      </w:r>
      <w:r w:rsidR="005A1768">
        <w:rPr>
          <w:rFonts w:ascii="Times New Roman" w:hAnsi="Times New Roman" w:cs="Times New Roman"/>
          <w:color w:val="000000" w:themeColor="text1"/>
          <w:sz w:val="28"/>
          <w:szCs w:val="28"/>
        </w:rPr>
        <w:t>ревьев и кустарников и иное</w:t>
      </w:r>
      <w:bookmarkStart w:id="0" w:name="_GoBack"/>
      <w:bookmarkEnd w:id="0"/>
      <w:r w:rsidR="00C36E4F" w:rsidRPr="002958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4A22AD" w:rsidRPr="00EF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25"/>
    <w:rsid w:val="000613D8"/>
    <w:rsid w:val="000C53C6"/>
    <w:rsid w:val="0017445D"/>
    <w:rsid w:val="002731C7"/>
    <w:rsid w:val="002958C2"/>
    <w:rsid w:val="002C7CE2"/>
    <w:rsid w:val="00313298"/>
    <w:rsid w:val="00317814"/>
    <w:rsid w:val="00333498"/>
    <w:rsid w:val="00394359"/>
    <w:rsid w:val="004516FC"/>
    <w:rsid w:val="00462E42"/>
    <w:rsid w:val="004A01C2"/>
    <w:rsid w:val="004A22AD"/>
    <w:rsid w:val="004B2E03"/>
    <w:rsid w:val="005A1768"/>
    <w:rsid w:val="005A5F12"/>
    <w:rsid w:val="006A05EB"/>
    <w:rsid w:val="007038F1"/>
    <w:rsid w:val="00760819"/>
    <w:rsid w:val="00783825"/>
    <w:rsid w:val="007A66CA"/>
    <w:rsid w:val="007B5A77"/>
    <w:rsid w:val="00851E6C"/>
    <w:rsid w:val="00910202"/>
    <w:rsid w:val="009845F2"/>
    <w:rsid w:val="00993D36"/>
    <w:rsid w:val="00A20A88"/>
    <w:rsid w:val="00A21F99"/>
    <w:rsid w:val="00AA6FE4"/>
    <w:rsid w:val="00AD5AEF"/>
    <w:rsid w:val="00BE0628"/>
    <w:rsid w:val="00C36E4F"/>
    <w:rsid w:val="00D243CD"/>
    <w:rsid w:val="00E02814"/>
    <w:rsid w:val="00E03453"/>
    <w:rsid w:val="00E51598"/>
    <w:rsid w:val="00E54270"/>
    <w:rsid w:val="00E72B86"/>
    <w:rsid w:val="00E908B7"/>
    <w:rsid w:val="00EF7DE7"/>
    <w:rsid w:val="00F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2A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A22AD"/>
    <w:rPr>
      <w:i/>
      <w:iCs/>
    </w:rPr>
  </w:style>
  <w:style w:type="character" w:styleId="a6">
    <w:name w:val="Hyperlink"/>
    <w:basedOn w:val="a0"/>
    <w:uiPriority w:val="99"/>
    <w:semiHidden/>
    <w:unhideWhenUsed/>
    <w:rsid w:val="004A22AD"/>
    <w:rPr>
      <w:color w:val="0000FF"/>
      <w:u w:val="single"/>
    </w:rPr>
  </w:style>
  <w:style w:type="character" w:customStyle="1" w:styleId="name-link">
    <w:name w:val="name-link"/>
    <w:basedOn w:val="a0"/>
    <w:rsid w:val="00E54270"/>
  </w:style>
  <w:style w:type="character" w:customStyle="1" w:styleId="resh-link">
    <w:name w:val="resh-link"/>
    <w:basedOn w:val="a0"/>
    <w:rsid w:val="00E54270"/>
  </w:style>
  <w:style w:type="character" w:customStyle="1" w:styleId="full-story">
    <w:name w:val="full-story"/>
    <w:basedOn w:val="a0"/>
    <w:rsid w:val="007038F1"/>
  </w:style>
  <w:style w:type="character" w:customStyle="1" w:styleId="highlighted">
    <w:name w:val="highlighted"/>
    <w:basedOn w:val="a0"/>
    <w:rsid w:val="00451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2A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4A22AD"/>
    <w:rPr>
      <w:i/>
      <w:iCs/>
    </w:rPr>
  </w:style>
  <w:style w:type="character" w:styleId="a6">
    <w:name w:val="Hyperlink"/>
    <w:basedOn w:val="a0"/>
    <w:uiPriority w:val="99"/>
    <w:semiHidden/>
    <w:unhideWhenUsed/>
    <w:rsid w:val="004A22AD"/>
    <w:rPr>
      <w:color w:val="0000FF"/>
      <w:u w:val="single"/>
    </w:rPr>
  </w:style>
  <w:style w:type="character" w:customStyle="1" w:styleId="name-link">
    <w:name w:val="name-link"/>
    <w:basedOn w:val="a0"/>
    <w:rsid w:val="00E54270"/>
  </w:style>
  <w:style w:type="character" w:customStyle="1" w:styleId="resh-link">
    <w:name w:val="resh-link"/>
    <w:basedOn w:val="a0"/>
    <w:rsid w:val="00E54270"/>
  </w:style>
  <w:style w:type="character" w:customStyle="1" w:styleId="full-story">
    <w:name w:val="full-story"/>
    <w:basedOn w:val="a0"/>
    <w:rsid w:val="007038F1"/>
  </w:style>
  <w:style w:type="character" w:customStyle="1" w:styleId="highlighted">
    <w:name w:val="highlighted"/>
    <w:basedOn w:val="a0"/>
    <w:rsid w:val="0045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5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8E27-427B-47E0-B722-C8A04B641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59</cp:revision>
  <cp:lastPrinted>2020-09-01T13:15:00Z</cp:lastPrinted>
  <dcterms:created xsi:type="dcterms:W3CDTF">2020-06-01T13:24:00Z</dcterms:created>
  <dcterms:modified xsi:type="dcterms:W3CDTF">2020-09-01T13:37:00Z</dcterms:modified>
</cp:coreProperties>
</file>