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20" w:rsidRDefault="00DE7CB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8F14628" wp14:editId="3B1D6039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F8F" w:rsidRDefault="00CF1F8F" w:rsidP="00CF1F8F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Итоги </w:t>
      </w:r>
      <w:r w:rsidR="00D32A81">
        <w:rPr>
          <w:rFonts w:ascii="Times New Roman" w:hAnsi="Times New Roman"/>
          <w:b/>
          <w:sz w:val="28"/>
        </w:rPr>
        <w:t>недели консультаций</w:t>
      </w:r>
      <w:r w:rsidR="00D32A81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подвели в Кадастровой палате Курской области</w:t>
      </w:r>
    </w:p>
    <w:p w:rsidR="006F6ED5" w:rsidRDefault="009E5E20" w:rsidP="00104F0C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D32A81">
        <w:rPr>
          <w:rFonts w:ascii="Times New Roman" w:hAnsi="Times New Roman"/>
          <w:b/>
          <w:sz w:val="28"/>
        </w:rPr>
        <w:t>рамках</w:t>
      </w:r>
      <w:r>
        <w:rPr>
          <w:rFonts w:ascii="Times New Roman" w:hAnsi="Times New Roman"/>
          <w:b/>
          <w:sz w:val="28"/>
        </w:rPr>
        <w:t xml:space="preserve"> недели</w:t>
      </w:r>
      <w:r w:rsidR="00FD6F24">
        <w:rPr>
          <w:rFonts w:ascii="Times New Roman" w:hAnsi="Times New Roman"/>
          <w:b/>
          <w:sz w:val="28"/>
        </w:rPr>
        <w:t xml:space="preserve"> консультаций</w:t>
      </w:r>
      <w:r w:rsidR="00CF1F8F">
        <w:rPr>
          <w:rFonts w:ascii="Times New Roman" w:hAnsi="Times New Roman"/>
          <w:b/>
          <w:sz w:val="28"/>
        </w:rPr>
        <w:t xml:space="preserve">, </w:t>
      </w:r>
      <w:r w:rsidR="00FD6F24">
        <w:rPr>
          <w:rFonts w:ascii="Times New Roman" w:hAnsi="Times New Roman"/>
          <w:b/>
          <w:sz w:val="28"/>
        </w:rPr>
        <w:t>приуроченной к</w:t>
      </w:r>
      <w:r w:rsidR="00ED7081">
        <w:rPr>
          <w:rFonts w:ascii="Times New Roman" w:hAnsi="Times New Roman"/>
          <w:b/>
          <w:sz w:val="28"/>
        </w:rPr>
        <w:t xml:space="preserve"> 20-лети</w:t>
      </w:r>
      <w:r w:rsidR="00FD6F24">
        <w:rPr>
          <w:rFonts w:ascii="Times New Roman" w:hAnsi="Times New Roman"/>
          <w:b/>
          <w:sz w:val="28"/>
        </w:rPr>
        <w:t>ю</w:t>
      </w:r>
      <w:r w:rsidR="007D166D">
        <w:rPr>
          <w:rFonts w:ascii="Times New Roman" w:hAnsi="Times New Roman"/>
          <w:b/>
          <w:sz w:val="28"/>
        </w:rPr>
        <w:t xml:space="preserve"> Кадастровой палаты,</w:t>
      </w:r>
      <w:r>
        <w:rPr>
          <w:rFonts w:ascii="Times New Roman" w:hAnsi="Times New Roman"/>
          <w:b/>
          <w:sz w:val="28"/>
        </w:rPr>
        <w:t xml:space="preserve"> специалист</w:t>
      </w:r>
      <w:r w:rsidR="007D166D">
        <w:rPr>
          <w:rFonts w:ascii="Times New Roman" w:hAnsi="Times New Roman"/>
          <w:b/>
          <w:sz w:val="28"/>
        </w:rPr>
        <w:t>ы отвечали на вопросы граждан</w:t>
      </w:r>
      <w:r w:rsidR="00CF1F8F">
        <w:rPr>
          <w:rFonts w:ascii="Times New Roman" w:hAnsi="Times New Roman"/>
          <w:b/>
          <w:sz w:val="28"/>
        </w:rPr>
        <w:t xml:space="preserve"> региона</w:t>
      </w:r>
      <w:r w:rsidR="007D166D">
        <w:rPr>
          <w:rFonts w:ascii="Times New Roman" w:hAnsi="Times New Roman"/>
          <w:b/>
          <w:sz w:val="28"/>
        </w:rPr>
        <w:t xml:space="preserve">, в том числе, </w:t>
      </w:r>
      <w:r>
        <w:rPr>
          <w:rFonts w:ascii="Times New Roman" w:hAnsi="Times New Roman"/>
          <w:b/>
          <w:sz w:val="28"/>
        </w:rPr>
        <w:t xml:space="preserve">кадастровых инженеров. </w:t>
      </w:r>
      <w:r w:rsidR="00CF1F8F">
        <w:rPr>
          <w:rFonts w:ascii="Times New Roman" w:hAnsi="Times New Roman"/>
          <w:b/>
          <w:sz w:val="28"/>
        </w:rPr>
        <w:t xml:space="preserve">За консультацией обратилось более 30 граждан. </w:t>
      </w:r>
      <w:r w:rsidR="006F6ED5">
        <w:rPr>
          <w:rFonts w:ascii="Times New Roman" w:hAnsi="Times New Roman"/>
          <w:b/>
          <w:sz w:val="28"/>
        </w:rPr>
        <w:t xml:space="preserve">Самые популярные </w:t>
      </w:r>
      <w:r w:rsidR="00CF1F8F">
        <w:rPr>
          <w:rFonts w:ascii="Times New Roman" w:hAnsi="Times New Roman"/>
          <w:b/>
          <w:sz w:val="28"/>
        </w:rPr>
        <w:t>вопросы из обращений</w:t>
      </w:r>
      <w:r w:rsidR="006F6ED5">
        <w:rPr>
          <w:rFonts w:ascii="Times New Roman" w:hAnsi="Times New Roman"/>
          <w:b/>
          <w:sz w:val="28"/>
        </w:rPr>
        <w:t xml:space="preserve"> подведены в наш</w:t>
      </w:r>
      <w:r w:rsidR="00CF1F8F">
        <w:rPr>
          <w:rFonts w:ascii="Times New Roman" w:hAnsi="Times New Roman"/>
          <w:b/>
          <w:sz w:val="28"/>
        </w:rPr>
        <w:t>ем итоге</w:t>
      </w:r>
      <w:r w:rsidR="006F6ED5">
        <w:rPr>
          <w:rFonts w:ascii="Times New Roman" w:hAnsi="Times New Roman"/>
          <w:b/>
          <w:sz w:val="28"/>
        </w:rPr>
        <w:t xml:space="preserve">. </w:t>
      </w:r>
    </w:p>
    <w:p w:rsidR="00FD6F24" w:rsidRPr="00FD6F24" w:rsidRDefault="00FD6F24" w:rsidP="00FD6F2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Наибольшее количество вопросов было связано </w:t>
      </w:r>
      <w:r w:rsidR="00364A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«дачной амнистией», которой предусмотрен 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упрощенный порядок оформления садовых и жилых домов, расположенных на земельных участках с разрешенным использованием «для ведения садоводства».</w:t>
      </w:r>
    </w:p>
    <w:p w:rsidR="00FD6F24" w:rsidRPr="00FD6F24" w:rsidRDefault="00FD6F24" w:rsidP="00FD6F2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F2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Кадастровый учет и регистрация прав на такие дома проводятся на основании технического плана и правоустанавливающего документа на земельный участок. При этом сведения о жилом или садовом доме указываются в техническом плане на основании проектной документации (при ее наличии) или декларации об объекте недвижимости, которую составляет будущий собственник.</w:t>
      </w:r>
    </w:p>
    <w:p w:rsidR="00FD6F24" w:rsidRPr="00FD6F24" w:rsidRDefault="00FD6F24" w:rsidP="00FD6F2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у заявителя оформлено право собственности на земельный участок в Едином государственном реестре недвижимости, то правоустанавливающий документ на участок не требуется и будет достаточно только технического плана.</w:t>
      </w:r>
    </w:p>
    <w:p w:rsidR="00FD6F24" w:rsidRPr="00FD6F24" w:rsidRDefault="00FD6F24" w:rsidP="00FD6F2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>олучать уведомлени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начале и окончании строительства для оформления таких объектов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требуется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гражданину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достаточно сначала обратиться к кадастровому инженеру для подготовки технического плана, а после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26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="00207CDA"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>о кадастровом учете и регистрации прав</w:t>
      </w:r>
      <w:r w:rsidR="00207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6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любым удобным способом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лично в МФЦ</w:t>
      </w:r>
      <w:r w:rsidR="00207CD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электронном виде через официальный сайт Росреест</w:t>
      </w:r>
      <w:r w:rsidR="00AF38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ра, </w:t>
      </w:r>
      <w:r w:rsidR="00AF389E"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посредством почтового отправления в Кадастровую палату </w:t>
      </w:r>
      <w:r w:rsidR="00AF389E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 w:rsidR="00AF389E" w:rsidRPr="00FD6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</w:t>
      </w:r>
      <w:r w:rsidR="00AF38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FD6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9E5E20" w:rsidRDefault="00937F27" w:rsidP="00104F0C">
      <w:pPr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Второй по популярности</w:t>
      </w:r>
      <w:r w:rsidR="007E5BFD">
        <w:rPr>
          <w:rFonts w:ascii="Times New Roman" w:hAnsi="Times New Roman"/>
          <w:sz w:val="28"/>
          <w:szCs w:val="28"/>
        </w:rPr>
        <w:t xml:space="preserve"> вопрос </w:t>
      </w:r>
      <w:r w:rsidR="00ED7081">
        <w:rPr>
          <w:rFonts w:ascii="Times New Roman" w:hAnsi="Times New Roman"/>
          <w:sz w:val="28"/>
          <w:szCs w:val="28"/>
        </w:rPr>
        <w:t xml:space="preserve">касался </w:t>
      </w:r>
      <w:r w:rsidR="00D9076A">
        <w:rPr>
          <w:rFonts w:ascii="Times New Roman" w:hAnsi="Times New Roman"/>
          <w:sz w:val="28"/>
          <w:szCs w:val="28"/>
        </w:rPr>
        <w:t xml:space="preserve">оспаривания </w:t>
      </w:r>
      <w:proofErr w:type="gramStart"/>
      <w:r w:rsidR="00D9076A">
        <w:rPr>
          <w:rFonts w:ascii="Times New Roman" w:hAnsi="Times New Roman"/>
          <w:sz w:val="28"/>
          <w:szCs w:val="28"/>
        </w:rPr>
        <w:t xml:space="preserve">результатов определения кадастровой стоимости </w:t>
      </w:r>
      <w:r>
        <w:rPr>
          <w:rFonts w:ascii="Times New Roman" w:hAnsi="Times New Roman"/>
          <w:sz w:val="28"/>
          <w:szCs w:val="28"/>
        </w:rPr>
        <w:t>объектов недвижимости</w:t>
      </w:r>
      <w:proofErr w:type="gramEnd"/>
      <w:r w:rsidR="007E5BFD">
        <w:rPr>
          <w:rFonts w:ascii="Times New Roman" w:hAnsi="Times New Roman"/>
          <w:sz w:val="28"/>
          <w:szCs w:val="28"/>
        </w:rPr>
        <w:t>.</w:t>
      </w:r>
    </w:p>
    <w:p w:rsidR="00937F27" w:rsidRPr="00937F27" w:rsidRDefault="00937F27" w:rsidP="00937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F2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Оспаривание кадастровой стоимости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объектов</w:t>
      </w:r>
      <w:r w:rsidRPr="00937F2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Pr="00937F27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недвижимости в 2020 году производится исходя из новых правил оценки, что вызывает у граждан много вопросов и спорных моментов. </w:t>
      </w:r>
    </w:p>
    <w:p w:rsidR="00937F27" w:rsidRPr="00937F27" w:rsidRDefault="00AF389E" w:rsidP="00AF3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AC">
        <w:rPr>
          <w:rFonts w:ascii="Times New Roman" w:hAnsi="Times New Roman" w:cs="Times New Roman"/>
          <w:sz w:val="28"/>
          <w:szCs w:val="28"/>
        </w:rPr>
        <w:t>Основанием для пересмотра результатов определения кадастровой стоимости является недостоверность сведений об объекте недвижимости, использованных при определении его кадастровой стоимости, либо установление в отношении объекта недвижимости его рыночной стоимости на дату, по состоянию на которую установлена его кадастровая стоимость.</w:t>
      </w:r>
      <w:r w:rsidRPr="00937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7F27" w:rsidRPr="00937F27" w:rsidRDefault="00CB6351" w:rsidP="00937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51">
        <w:rPr>
          <w:rFonts w:ascii="Times New Roman" w:eastAsia="BatangChe" w:hAnsi="Times New Roman" w:cs="Times New Roman"/>
          <w:sz w:val="28"/>
          <w:szCs w:val="28"/>
        </w:rPr>
        <w:t>С заявлением о п</w:t>
      </w:r>
      <w:r w:rsidR="00A6509D">
        <w:rPr>
          <w:rFonts w:ascii="Times New Roman" w:eastAsia="BatangChe" w:hAnsi="Times New Roman" w:cs="Times New Roman"/>
          <w:sz w:val="28"/>
          <w:szCs w:val="28"/>
        </w:rPr>
        <w:t>ересмотре кадастровой стоимости</w:t>
      </w:r>
      <w:r w:rsidRPr="00CB6351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364AB3">
        <w:rPr>
          <w:rFonts w:ascii="Times New Roman" w:eastAsia="BatangChe" w:hAnsi="Times New Roman" w:cs="Times New Roman"/>
          <w:sz w:val="28"/>
          <w:szCs w:val="28"/>
        </w:rPr>
        <w:t xml:space="preserve">могут обратиться </w:t>
      </w:r>
      <w:r w:rsidRPr="00CB6351">
        <w:rPr>
          <w:rFonts w:ascii="Times New Roman" w:eastAsia="BatangChe" w:hAnsi="Times New Roman" w:cs="Times New Roman"/>
          <w:sz w:val="28"/>
          <w:szCs w:val="28"/>
        </w:rPr>
        <w:t>физические и юридические лица, права и обязанности которых затронуты в результате определения кадастровой стоимости</w:t>
      </w:r>
      <w:r w:rsidR="00364AB3">
        <w:rPr>
          <w:rFonts w:ascii="Times New Roman" w:eastAsia="BatangChe" w:hAnsi="Times New Roman" w:cs="Times New Roman"/>
          <w:sz w:val="28"/>
          <w:szCs w:val="28"/>
        </w:rPr>
        <w:t>.</w:t>
      </w:r>
      <w:r w:rsidR="00A6509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364AB3">
        <w:rPr>
          <w:rFonts w:ascii="Times New Roman" w:eastAsia="BatangChe" w:hAnsi="Times New Roman" w:cs="Times New Roman"/>
          <w:sz w:val="28"/>
          <w:szCs w:val="28"/>
        </w:rPr>
        <w:t>В</w:t>
      </w:r>
      <w:r w:rsidR="00A6509D">
        <w:rPr>
          <w:rFonts w:ascii="Times New Roman" w:eastAsia="BatangChe" w:hAnsi="Times New Roman" w:cs="Times New Roman"/>
          <w:sz w:val="28"/>
          <w:szCs w:val="28"/>
        </w:rPr>
        <w:t xml:space="preserve"> зависимос</w:t>
      </w:r>
      <w:r w:rsidR="00364AB3">
        <w:rPr>
          <w:rFonts w:ascii="Times New Roman" w:eastAsia="BatangChe" w:hAnsi="Times New Roman" w:cs="Times New Roman"/>
          <w:sz w:val="28"/>
          <w:szCs w:val="28"/>
        </w:rPr>
        <w:t>ти от вида объекта недви</w:t>
      </w:r>
      <w:r w:rsidR="00E23657">
        <w:rPr>
          <w:rFonts w:ascii="Times New Roman" w:eastAsia="BatangChe" w:hAnsi="Times New Roman" w:cs="Times New Roman"/>
          <w:sz w:val="28"/>
          <w:szCs w:val="28"/>
        </w:rPr>
        <w:t>жимости, подать заявление можно</w:t>
      </w:r>
      <w:bookmarkStart w:id="0" w:name="_GoBack"/>
      <w:bookmarkEnd w:id="0"/>
      <w:r w:rsidR="00A65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509D">
        <w:rPr>
          <w:rFonts w:ascii="Times New Roman" w:hAnsi="Times New Roman" w:cs="Times New Roman"/>
          <w:sz w:val="28"/>
          <w:szCs w:val="28"/>
        </w:rPr>
        <w:t>областное</w:t>
      </w:r>
      <w:r w:rsidR="00937F27" w:rsidRPr="00937F27"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  <w:r w:rsidR="00937F27" w:rsidRPr="00AF389E">
        <w:rPr>
          <w:rFonts w:ascii="Times New Roman" w:hAnsi="Times New Roman" w:cs="Times New Roman"/>
          <w:sz w:val="28"/>
          <w:szCs w:val="28"/>
        </w:rPr>
        <w:t>«Центр государственной кадастровой оценки Курской области</w:t>
      </w:r>
      <w:r w:rsidR="00937F27" w:rsidRPr="00AF389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6509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F389E" w:rsidRPr="00AF3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F389E" w:rsidRPr="00AF389E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комиссию по оспариванию результатов кадастровой стоимости</w:t>
      </w:r>
      <w:r w:rsidR="00A6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09D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при </w:t>
      </w:r>
      <w:r w:rsidR="00A6509D" w:rsidRPr="00A6509D">
        <w:rPr>
          <w:rFonts w:ascii="Times New Roman" w:hAnsi="Times New Roman" w:cs="Times New Roman"/>
          <w:sz w:val="28"/>
          <w:szCs w:val="28"/>
        </w:rPr>
        <w:t>Управлении Росреестра по Курской области</w:t>
      </w:r>
      <w:r w:rsidR="00A6509D">
        <w:rPr>
          <w:rFonts w:ascii="Times New Roman" w:hAnsi="Times New Roman" w:cs="Times New Roman"/>
          <w:sz w:val="28"/>
          <w:szCs w:val="28"/>
          <w:shd w:val="clear" w:color="auto" w:fill="FFFFFF"/>
        </w:rPr>
        <w:t>, или в комиссию</w:t>
      </w:r>
      <w:r w:rsidR="00A6509D" w:rsidRPr="00A6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09D" w:rsidRPr="00A6509D">
        <w:rPr>
          <w:rFonts w:ascii="Times New Roman" w:hAnsi="Times New Roman" w:cs="Times New Roman"/>
          <w:sz w:val="28"/>
          <w:szCs w:val="28"/>
        </w:rPr>
        <w:t>при Комитете по управлению имуществом Курской области.</w:t>
      </w:r>
      <w:r w:rsidR="00A6509D" w:rsidRPr="00A6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389E" w:rsidRPr="00AF389E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Последняя инстанция, куда может обратиться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заинтересованное лицо</w:t>
      </w:r>
      <w:r w:rsidR="00AF389E" w:rsidRPr="00AF389E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– суд.</w:t>
      </w:r>
    </w:p>
    <w:p w:rsidR="00D15B0C" w:rsidRDefault="00C2194C" w:rsidP="00D15B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Завершает </w:t>
      </w:r>
      <w:r w:rsidR="00CB6351">
        <w:rPr>
          <w:rFonts w:ascii="Times New Roman" w:hAnsi="Times New Roman"/>
          <w:sz w:val="28"/>
          <w:szCs w:val="28"/>
        </w:rPr>
        <w:t>тройку самых популярных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D15B0C">
        <w:rPr>
          <w:rFonts w:ascii="Times New Roman" w:hAnsi="Times New Roman"/>
          <w:sz w:val="28"/>
          <w:szCs w:val="28"/>
        </w:rPr>
        <w:t xml:space="preserve">вопросов – </w:t>
      </w:r>
      <w:r>
        <w:rPr>
          <w:rFonts w:ascii="Times New Roman" w:hAnsi="Times New Roman"/>
          <w:sz w:val="28"/>
          <w:szCs w:val="28"/>
        </w:rPr>
        <w:t>выездное обслуживание.</w:t>
      </w:r>
      <w:r w:rsidR="00D15B0C">
        <w:rPr>
          <w:rFonts w:ascii="Times New Roman" w:hAnsi="Times New Roman"/>
          <w:sz w:val="28"/>
          <w:szCs w:val="28"/>
        </w:rPr>
        <w:t xml:space="preserve"> </w:t>
      </w:r>
    </w:p>
    <w:p w:rsidR="00CB6351" w:rsidRDefault="00CB6351" w:rsidP="00CB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выездного обслуживания</w:t>
      </w:r>
      <w:r w:rsidRPr="00CB6351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Кадастровой палаты</w:t>
      </w:r>
      <w:r w:rsidRPr="00CB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D0762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CB6351">
        <w:rPr>
          <w:rFonts w:ascii="Times New Roman" w:hAnsi="Times New Roman" w:cs="Times New Roman"/>
          <w:sz w:val="28"/>
          <w:szCs w:val="28"/>
        </w:rPr>
        <w:t>при</w:t>
      </w:r>
      <w:r w:rsidR="007D0762">
        <w:rPr>
          <w:rFonts w:ascii="Times New Roman" w:hAnsi="Times New Roman" w:cs="Times New Roman"/>
          <w:sz w:val="28"/>
          <w:szCs w:val="28"/>
        </w:rPr>
        <w:t>нимают</w:t>
      </w:r>
      <w:r w:rsidRPr="00CB6351">
        <w:rPr>
          <w:rFonts w:ascii="Times New Roman" w:hAnsi="Times New Roman" w:cs="Times New Roman"/>
          <w:sz w:val="28"/>
          <w:szCs w:val="28"/>
        </w:rPr>
        <w:t xml:space="preserve"> и</w:t>
      </w:r>
      <w:r w:rsidR="007D0762">
        <w:rPr>
          <w:rFonts w:ascii="Times New Roman" w:hAnsi="Times New Roman" w:cs="Times New Roman"/>
          <w:sz w:val="28"/>
          <w:szCs w:val="28"/>
        </w:rPr>
        <w:t xml:space="preserve"> выдают</w:t>
      </w:r>
      <w:proofErr w:type="gramEnd"/>
      <w:r w:rsidRPr="00CB6351">
        <w:rPr>
          <w:rFonts w:ascii="Times New Roman" w:hAnsi="Times New Roman" w:cs="Times New Roman"/>
          <w:sz w:val="28"/>
          <w:szCs w:val="28"/>
        </w:rPr>
        <w:t xml:space="preserve"> документы в сфере кадастрового учета </w:t>
      </w:r>
      <w:r w:rsidR="007D0762">
        <w:rPr>
          <w:rFonts w:ascii="Times New Roman" w:hAnsi="Times New Roman" w:cs="Times New Roman"/>
          <w:sz w:val="28"/>
          <w:szCs w:val="28"/>
        </w:rPr>
        <w:t>и</w:t>
      </w:r>
      <w:r w:rsidRPr="00CB6351">
        <w:rPr>
          <w:rFonts w:ascii="Times New Roman" w:hAnsi="Times New Roman" w:cs="Times New Roman"/>
          <w:sz w:val="28"/>
          <w:szCs w:val="28"/>
        </w:rPr>
        <w:t xml:space="preserve"> регистрации прав на недвижимое имущество</w:t>
      </w:r>
      <w:r w:rsidR="007D0762">
        <w:rPr>
          <w:rFonts w:ascii="Times New Roman" w:hAnsi="Times New Roman" w:cs="Times New Roman"/>
          <w:sz w:val="28"/>
          <w:szCs w:val="28"/>
        </w:rPr>
        <w:t xml:space="preserve">, </w:t>
      </w:r>
      <w:r w:rsidRPr="00CB6351">
        <w:rPr>
          <w:rFonts w:ascii="Times New Roman" w:hAnsi="Times New Roman" w:cs="Times New Roman"/>
          <w:sz w:val="28"/>
          <w:szCs w:val="28"/>
        </w:rPr>
        <w:t xml:space="preserve">предоставления сведений из Единого государственного реестра недвижимости. </w:t>
      </w:r>
    </w:p>
    <w:p w:rsidR="007D0762" w:rsidRPr="007D0762" w:rsidRDefault="007D0762" w:rsidP="00CB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62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Выездные приемы сделали процесс получения государственных услуг более удобным, доступным для граждан и незаменимым для лиц с ограниченными возможностями. Все выезды к данной категории граждан осуществляются на безвозмездной основе.</w:t>
      </w:r>
    </w:p>
    <w:p w:rsidR="004D4C14" w:rsidRPr="004D4C14" w:rsidRDefault="00D15B0C" w:rsidP="007D076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lastRenderedPageBreak/>
        <w:t>Услуга оказывается</w:t>
      </w:r>
      <w:r w:rsidR="007D0762">
        <w:rPr>
          <w:rFonts w:ascii="Times New Roman" w:hAnsi="Times New Roman" w:cs="Times New Roman"/>
          <w:sz w:val="28"/>
          <w:szCs w:val="28"/>
        </w:rPr>
        <w:t xml:space="preserve"> для граждан и юридических лиц </w:t>
      </w:r>
      <w:r w:rsidR="004D4C14" w:rsidRPr="00D15B0C">
        <w:rPr>
          <w:rFonts w:ascii="Times New Roman" w:hAnsi="Times New Roman" w:cs="Times New Roman"/>
          <w:sz w:val="28"/>
          <w:szCs w:val="28"/>
        </w:rPr>
        <w:t>на территории города Курск</w:t>
      </w:r>
      <w:r w:rsidR="007D0762">
        <w:rPr>
          <w:rFonts w:ascii="Times New Roman" w:hAnsi="Times New Roman" w:cs="Times New Roman"/>
          <w:sz w:val="28"/>
          <w:szCs w:val="28"/>
        </w:rPr>
        <w:t xml:space="preserve">а, </w:t>
      </w:r>
      <w:r w:rsidR="004D4C14">
        <w:rPr>
          <w:rFonts w:ascii="Times New Roman" w:hAnsi="Times New Roman" w:cs="Times New Roman"/>
          <w:sz w:val="28"/>
          <w:szCs w:val="28"/>
        </w:rPr>
        <w:t>Курского района</w:t>
      </w:r>
      <w:r w:rsidR="007D0762">
        <w:rPr>
          <w:rFonts w:ascii="Times New Roman" w:hAnsi="Times New Roman" w:cs="Times New Roman"/>
          <w:sz w:val="28"/>
          <w:szCs w:val="28"/>
        </w:rPr>
        <w:t xml:space="preserve"> и города Курчатова</w:t>
      </w:r>
      <w:r w:rsidR="004D4C14">
        <w:rPr>
          <w:rFonts w:ascii="Times New Roman" w:hAnsi="Times New Roman" w:cs="Times New Roman"/>
          <w:sz w:val="28"/>
          <w:szCs w:val="28"/>
        </w:rPr>
        <w:t>.</w:t>
      </w:r>
      <w:r w:rsidR="004D4C14" w:rsidRPr="007D0762">
        <w:rPr>
          <w:rFonts w:ascii="Times New Roman" w:hAnsi="Times New Roman" w:cs="Times New Roman"/>
          <w:sz w:val="28"/>
          <w:szCs w:val="28"/>
        </w:rPr>
        <w:t xml:space="preserve"> </w:t>
      </w:r>
      <w:r w:rsidR="007D0762" w:rsidRPr="007D0762">
        <w:rPr>
          <w:rFonts w:ascii="Times New Roman" w:hAnsi="Times New Roman" w:cs="Times New Roman"/>
          <w:sz w:val="28"/>
          <w:szCs w:val="28"/>
        </w:rPr>
        <w:t>Пригласить специалиста на дом можно любым способом – по телефону: 8 (4712) 72-40-0</w:t>
      </w:r>
      <w:r w:rsidR="007D0762">
        <w:rPr>
          <w:rFonts w:ascii="Times New Roman" w:hAnsi="Times New Roman" w:cs="Times New Roman"/>
          <w:sz w:val="28"/>
          <w:szCs w:val="28"/>
        </w:rPr>
        <w:t>0</w:t>
      </w:r>
      <w:r w:rsidR="007D0762" w:rsidRPr="007D0762">
        <w:rPr>
          <w:rFonts w:ascii="Times New Roman" w:hAnsi="Times New Roman" w:cs="Times New Roman"/>
          <w:sz w:val="28"/>
          <w:szCs w:val="28"/>
        </w:rPr>
        <w:t>, по электронной почте: filial@46.kadastr.ru или лично оставить заявку в офисе Кадастровой палаты по адресу: г. Курск, проезд Сергеева, 10А.</w:t>
      </w:r>
    </w:p>
    <w:p w:rsidR="00787A82" w:rsidRDefault="004D4C14" w:rsidP="00787A8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В результате проведения недели</w:t>
      </w:r>
      <w:r w:rsidR="00787A82">
        <w:rPr>
          <w:rFonts w:ascii="Times New Roman" w:hAnsi="Times New Roman"/>
          <w:sz w:val="28"/>
        </w:rPr>
        <w:t xml:space="preserve"> консультаций</w:t>
      </w:r>
      <w:r w:rsidR="00AB442B">
        <w:rPr>
          <w:rFonts w:ascii="Times New Roman" w:hAnsi="Times New Roman"/>
          <w:sz w:val="28"/>
        </w:rPr>
        <w:t xml:space="preserve"> </w:t>
      </w:r>
      <w:r w:rsidR="00787A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787A82" w:rsidRPr="002C4A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аши эксперты</w:t>
      </w:r>
      <w:r w:rsidR="00787A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ответили</w:t>
      </w:r>
      <w:r w:rsidR="00787A82" w:rsidRPr="002C4A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вопросы граждан о проведении различных сделок с недвижимостью, необходимых документах для регистрации жилья, а также способах проверить собственность перед покупкой. </w:t>
      </w:r>
    </w:p>
    <w:p w:rsidR="004D3BF9" w:rsidRPr="007346B0" w:rsidRDefault="004D3BF9" w:rsidP="00CA6214">
      <w:pPr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61D" w:rsidRPr="00BE6968" w:rsidRDefault="0072661D" w:rsidP="004D4C14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sectPr w:rsidR="0072661D" w:rsidRPr="00BE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08C8"/>
    <w:multiLevelType w:val="multilevel"/>
    <w:tmpl w:val="2552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89"/>
    <w:rsid w:val="00005589"/>
    <w:rsid w:val="00104F0C"/>
    <w:rsid w:val="00134B94"/>
    <w:rsid w:val="00207CDA"/>
    <w:rsid w:val="002A7578"/>
    <w:rsid w:val="00322E3B"/>
    <w:rsid w:val="00364AB3"/>
    <w:rsid w:val="004D3BF9"/>
    <w:rsid w:val="004D4C14"/>
    <w:rsid w:val="00545ECF"/>
    <w:rsid w:val="006A305F"/>
    <w:rsid w:val="006F6ED5"/>
    <w:rsid w:val="0072661D"/>
    <w:rsid w:val="00787A82"/>
    <w:rsid w:val="007B0420"/>
    <w:rsid w:val="007D0762"/>
    <w:rsid w:val="007D166D"/>
    <w:rsid w:val="007E5BFD"/>
    <w:rsid w:val="00914992"/>
    <w:rsid w:val="00937F27"/>
    <w:rsid w:val="009E5E20"/>
    <w:rsid w:val="00A6509D"/>
    <w:rsid w:val="00AB442B"/>
    <w:rsid w:val="00AF389E"/>
    <w:rsid w:val="00B620AC"/>
    <w:rsid w:val="00BE3617"/>
    <w:rsid w:val="00BE6968"/>
    <w:rsid w:val="00C2194C"/>
    <w:rsid w:val="00C707A8"/>
    <w:rsid w:val="00CA6214"/>
    <w:rsid w:val="00CB6351"/>
    <w:rsid w:val="00CF1F8F"/>
    <w:rsid w:val="00D14A6C"/>
    <w:rsid w:val="00D15B0C"/>
    <w:rsid w:val="00D32A81"/>
    <w:rsid w:val="00D5421A"/>
    <w:rsid w:val="00D55130"/>
    <w:rsid w:val="00D9076A"/>
    <w:rsid w:val="00DE7CB1"/>
    <w:rsid w:val="00E23657"/>
    <w:rsid w:val="00ED7081"/>
    <w:rsid w:val="00F47378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305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542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7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D07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305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542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7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D0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10</cp:revision>
  <cp:lastPrinted>2020-09-29T14:29:00Z</cp:lastPrinted>
  <dcterms:created xsi:type="dcterms:W3CDTF">2020-09-29T13:50:00Z</dcterms:created>
  <dcterms:modified xsi:type="dcterms:W3CDTF">2020-09-30T09:32:00Z</dcterms:modified>
</cp:coreProperties>
</file>